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0F6" w:rsidRDefault="00E060F6" w:rsidP="00A51D29">
      <w:pPr>
        <w:pStyle w:val="c3"/>
        <w:shd w:val="clear" w:color="auto" w:fill="FFFFFF"/>
        <w:spacing w:before="0" w:beforeAutospacing="0" w:after="0" w:afterAutospacing="0"/>
        <w:rPr>
          <w:rStyle w:val="c1"/>
          <w:b/>
          <w:bCs/>
          <w:color w:val="000000"/>
          <w:sz w:val="28"/>
          <w:szCs w:val="28"/>
        </w:rPr>
      </w:pPr>
    </w:p>
    <w:p w:rsidR="00E060F6" w:rsidRPr="00D934B8" w:rsidRDefault="00E060F6" w:rsidP="00E060F6">
      <w:pPr>
        <w:rPr>
          <w:rFonts w:ascii="Times New Roman" w:eastAsia="Times New Roman" w:hAnsi="Times New Roman" w:cs="Times New Roman"/>
          <w:b/>
          <w:color w:val="000000"/>
          <w:sz w:val="32"/>
          <w:szCs w:val="32"/>
        </w:rPr>
      </w:pPr>
      <w:r w:rsidRPr="00D934B8">
        <w:rPr>
          <w:rFonts w:ascii="Times New Roman" w:eastAsia="Times New Roman" w:hAnsi="Times New Roman" w:cs="Times New Roman"/>
          <w:b/>
          <w:color w:val="000000"/>
          <w:sz w:val="32"/>
          <w:szCs w:val="32"/>
        </w:rPr>
        <w:t>Муниципальное автономное дошкольное образовательное учреждение города Нижневартовска</w:t>
      </w:r>
      <w:r>
        <w:rPr>
          <w:rFonts w:ascii="Times New Roman" w:eastAsia="Times New Roman" w:hAnsi="Times New Roman" w:cs="Times New Roman"/>
          <w:b/>
          <w:color w:val="000000"/>
          <w:sz w:val="32"/>
          <w:szCs w:val="32"/>
        </w:rPr>
        <w:t xml:space="preserve"> </w:t>
      </w:r>
      <w:r w:rsidRPr="00D934B8">
        <w:rPr>
          <w:rFonts w:ascii="Times New Roman" w:eastAsia="Times New Roman" w:hAnsi="Times New Roman" w:cs="Times New Roman"/>
          <w:b/>
          <w:color w:val="000000"/>
          <w:sz w:val="32"/>
          <w:szCs w:val="32"/>
        </w:rPr>
        <w:t>детский сад №29 «Ёлочка»</w:t>
      </w: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Pr="0041474B" w:rsidRDefault="00E060F6" w:rsidP="00E060F6">
      <w:pPr>
        <w:shd w:val="clear" w:color="auto" w:fill="FFFFFF"/>
        <w:spacing w:after="0" w:line="240" w:lineRule="auto"/>
        <w:jc w:val="center"/>
        <w:rPr>
          <w:rFonts w:ascii="Times New Roman" w:eastAsia="Times New Roman" w:hAnsi="Times New Roman" w:cs="Times New Roman"/>
          <w:b/>
          <w:bCs/>
          <w:color w:val="000000"/>
          <w:sz w:val="40"/>
          <w:szCs w:val="40"/>
        </w:rPr>
      </w:pPr>
      <w:r>
        <w:rPr>
          <w:rFonts w:ascii="Times New Roman" w:eastAsia="Times New Roman" w:hAnsi="Times New Roman" w:cs="Times New Roman"/>
          <w:b/>
          <w:bCs/>
          <w:color w:val="000000"/>
          <w:sz w:val="40"/>
          <w:szCs w:val="40"/>
        </w:rPr>
        <w:t>Картотека подвижных игр</w:t>
      </w:r>
      <w:r w:rsidRPr="0041474B">
        <w:rPr>
          <w:rFonts w:ascii="Times New Roman" w:eastAsia="Times New Roman" w:hAnsi="Times New Roman" w:cs="Times New Roman"/>
          <w:b/>
          <w:bCs/>
          <w:color w:val="000000"/>
          <w:sz w:val="40"/>
          <w:szCs w:val="40"/>
        </w:rPr>
        <w:t xml:space="preserve"> в средней группе</w:t>
      </w:r>
    </w:p>
    <w:p w:rsidR="00E060F6" w:rsidRPr="0041474B" w:rsidRDefault="00E060F6" w:rsidP="00E060F6">
      <w:pPr>
        <w:shd w:val="clear" w:color="auto" w:fill="FFFFFF"/>
        <w:spacing w:after="0" w:line="240" w:lineRule="auto"/>
        <w:jc w:val="center"/>
        <w:rPr>
          <w:rFonts w:ascii="Times New Roman" w:eastAsia="Times New Roman" w:hAnsi="Times New Roman" w:cs="Times New Roman"/>
          <w:b/>
          <w:bCs/>
          <w:color w:val="000000"/>
          <w:sz w:val="40"/>
          <w:szCs w:val="40"/>
        </w:rPr>
      </w:pPr>
      <w:r w:rsidRPr="0041474B">
        <w:rPr>
          <w:rFonts w:ascii="Times New Roman" w:eastAsia="Times New Roman" w:hAnsi="Times New Roman" w:cs="Times New Roman"/>
          <w:b/>
          <w:bCs/>
          <w:color w:val="000000"/>
          <w:sz w:val="40"/>
          <w:szCs w:val="40"/>
        </w:rPr>
        <w:t>От</w:t>
      </w:r>
      <w:r>
        <w:rPr>
          <w:rFonts w:ascii="Times New Roman" w:eastAsia="Times New Roman" w:hAnsi="Times New Roman" w:cs="Times New Roman"/>
          <w:b/>
          <w:bCs/>
          <w:color w:val="000000"/>
          <w:sz w:val="40"/>
          <w:szCs w:val="40"/>
        </w:rPr>
        <w:t xml:space="preserve"> 4</w:t>
      </w:r>
      <w:r w:rsidRPr="0041474B">
        <w:rPr>
          <w:rFonts w:ascii="Times New Roman" w:eastAsia="Times New Roman" w:hAnsi="Times New Roman" w:cs="Times New Roman"/>
          <w:b/>
          <w:bCs/>
          <w:color w:val="000000"/>
          <w:sz w:val="40"/>
          <w:szCs w:val="40"/>
        </w:rPr>
        <w:t xml:space="preserve"> до 5 лет</w:t>
      </w: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jc w:val="center"/>
        <w:rPr>
          <w:rFonts w:ascii="Times New Roman" w:eastAsia="Times New Roman" w:hAnsi="Times New Roman" w:cs="Times New Roman"/>
          <w:b/>
          <w:bCs/>
          <w:color w:val="000000"/>
          <w:sz w:val="28"/>
        </w:rPr>
      </w:pPr>
    </w:p>
    <w:p w:rsidR="00E060F6" w:rsidRDefault="00E060F6" w:rsidP="00E060F6">
      <w:pPr>
        <w:shd w:val="clear" w:color="auto" w:fill="FFFFFF"/>
        <w:spacing w:after="0" w:line="240" w:lineRule="auto"/>
        <w:rPr>
          <w:rFonts w:ascii="Times New Roman" w:eastAsia="Times New Roman" w:hAnsi="Times New Roman" w:cs="Times New Roman"/>
          <w:b/>
          <w:bCs/>
          <w:color w:val="000000"/>
          <w:sz w:val="28"/>
        </w:rPr>
      </w:pPr>
    </w:p>
    <w:p w:rsidR="00A51D29" w:rsidRDefault="00A51D29" w:rsidP="00E060F6">
      <w:pPr>
        <w:shd w:val="clear" w:color="auto" w:fill="FFFFFF"/>
        <w:spacing w:after="0" w:line="240" w:lineRule="auto"/>
        <w:jc w:val="center"/>
        <w:rPr>
          <w:rFonts w:ascii="Times New Roman" w:eastAsia="Times New Roman" w:hAnsi="Times New Roman" w:cs="Times New Roman"/>
          <w:b/>
          <w:color w:val="000000"/>
          <w:sz w:val="32"/>
          <w:szCs w:val="32"/>
        </w:rPr>
      </w:pPr>
    </w:p>
    <w:p w:rsidR="00A51D29" w:rsidRDefault="00A51D29" w:rsidP="00E060F6">
      <w:pPr>
        <w:shd w:val="clear" w:color="auto" w:fill="FFFFFF"/>
        <w:spacing w:after="0" w:line="240" w:lineRule="auto"/>
        <w:jc w:val="center"/>
        <w:rPr>
          <w:rFonts w:ascii="Times New Roman" w:eastAsia="Times New Roman" w:hAnsi="Times New Roman" w:cs="Times New Roman"/>
          <w:b/>
          <w:color w:val="000000"/>
          <w:sz w:val="32"/>
          <w:szCs w:val="32"/>
        </w:rPr>
      </w:pPr>
    </w:p>
    <w:p w:rsidR="00A51D29" w:rsidRDefault="00A51D29" w:rsidP="00E060F6">
      <w:pPr>
        <w:shd w:val="clear" w:color="auto" w:fill="FFFFFF"/>
        <w:spacing w:after="0" w:line="240" w:lineRule="auto"/>
        <w:jc w:val="center"/>
        <w:rPr>
          <w:rFonts w:ascii="Times New Roman" w:eastAsia="Times New Roman" w:hAnsi="Times New Roman" w:cs="Times New Roman"/>
          <w:b/>
          <w:color w:val="000000"/>
          <w:sz w:val="32"/>
          <w:szCs w:val="32"/>
        </w:rPr>
      </w:pPr>
    </w:p>
    <w:p w:rsidR="00A51D29" w:rsidRDefault="00A51D29" w:rsidP="00E060F6">
      <w:pPr>
        <w:shd w:val="clear" w:color="auto" w:fill="FFFFFF"/>
        <w:spacing w:after="0" w:line="240" w:lineRule="auto"/>
        <w:jc w:val="center"/>
        <w:rPr>
          <w:rFonts w:ascii="Times New Roman" w:eastAsia="Times New Roman" w:hAnsi="Times New Roman" w:cs="Times New Roman"/>
          <w:b/>
          <w:color w:val="000000"/>
          <w:sz w:val="32"/>
          <w:szCs w:val="32"/>
        </w:rPr>
      </w:pPr>
    </w:p>
    <w:p w:rsidR="00A51D29" w:rsidRDefault="00A51D29" w:rsidP="00E060F6">
      <w:pPr>
        <w:shd w:val="clear" w:color="auto" w:fill="FFFFFF"/>
        <w:spacing w:after="0" w:line="240" w:lineRule="auto"/>
        <w:jc w:val="center"/>
        <w:rPr>
          <w:rFonts w:ascii="Times New Roman" w:eastAsia="Times New Roman" w:hAnsi="Times New Roman" w:cs="Times New Roman"/>
          <w:b/>
          <w:color w:val="000000"/>
          <w:sz w:val="32"/>
          <w:szCs w:val="32"/>
        </w:rPr>
      </w:pPr>
    </w:p>
    <w:p w:rsidR="00A51D29" w:rsidRDefault="00A51D29" w:rsidP="00E060F6">
      <w:pPr>
        <w:shd w:val="clear" w:color="auto" w:fill="FFFFFF"/>
        <w:spacing w:after="0" w:line="240" w:lineRule="auto"/>
        <w:jc w:val="center"/>
        <w:rPr>
          <w:rFonts w:ascii="Times New Roman" w:eastAsia="Times New Roman" w:hAnsi="Times New Roman" w:cs="Times New Roman"/>
          <w:b/>
          <w:color w:val="000000"/>
          <w:sz w:val="32"/>
          <w:szCs w:val="32"/>
        </w:rPr>
      </w:pPr>
    </w:p>
    <w:p w:rsidR="00A51D29" w:rsidRDefault="00A51D29" w:rsidP="00E060F6">
      <w:pPr>
        <w:shd w:val="clear" w:color="auto" w:fill="FFFFFF"/>
        <w:spacing w:after="0" w:line="240" w:lineRule="auto"/>
        <w:jc w:val="center"/>
        <w:rPr>
          <w:rFonts w:ascii="Times New Roman" w:eastAsia="Times New Roman" w:hAnsi="Times New Roman" w:cs="Times New Roman"/>
          <w:b/>
          <w:color w:val="000000"/>
          <w:sz w:val="32"/>
          <w:szCs w:val="32"/>
        </w:rPr>
      </w:pPr>
    </w:p>
    <w:p w:rsidR="00E060F6" w:rsidRPr="00E060F6" w:rsidRDefault="00E060F6" w:rsidP="00E060F6">
      <w:pPr>
        <w:shd w:val="clear" w:color="auto" w:fill="FFFFFF"/>
        <w:spacing w:after="0" w:line="240" w:lineRule="auto"/>
        <w:jc w:val="center"/>
        <w:rPr>
          <w:rStyle w:val="c1"/>
          <w:rFonts w:ascii="Times New Roman" w:eastAsia="Times New Roman" w:hAnsi="Times New Roman" w:cs="Times New Roman"/>
          <w:b/>
          <w:bCs/>
          <w:color w:val="000000"/>
          <w:sz w:val="28"/>
        </w:rPr>
      </w:pPr>
      <w:r w:rsidRPr="00D934B8">
        <w:rPr>
          <w:rFonts w:ascii="Times New Roman" w:eastAsia="Times New Roman" w:hAnsi="Times New Roman" w:cs="Times New Roman"/>
          <w:b/>
          <w:color w:val="000000"/>
          <w:sz w:val="32"/>
          <w:szCs w:val="32"/>
        </w:rPr>
        <w:t>г. Нижневар</w:t>
      </w:r>
      <w:r>
        <w:rPr>
          <w:rFonts w:ascii="Times New Roman" w:eastAsia="Times New Roman" w:hAnsi="Times New Roman" w:cs="Times New Roman"/>
          <w:b/>
          <w:color w:val="000000"/>
          <w:sz w:val="32"/>
          <w:szCs w:val="32"/>
        </w:rPr>
        <w:t>товск</w:t>
      </w:r>
    </w:p>
    <w:p w:rsidR="00A51D29" w:rsidRDefault="00A51D29" w:rsidP="00E060F6">
      <w:pPr>
        <w:pStyle w:val="c3"/>
        <w:shd w:val="clear" w:color="auto" w:fill="FFFFFF"/>
        <w:spacing w:before="0" w:beforeAutospacing="0" w:after="0" w:afterAutospacing="0"/>
        <w:ind w:firstLine="710"/>
        <w:rPr>
          <w:rStyle w:val="c1"/>
          <w:b/>
          <w:bCs/>
          <w:color w:val="000000"/>
          <w:sz w:val="28"/>
          <w:szCs w:val="28"/>
        </w:rPr>
      </w:pPr>
    </w:p>
    <w:p w:rsidR="00A51D29" w:rsidRDefault="00A51D29" w:rsidP="00E060F6">
      <w:pPr>
        <w:pStyle w:val="c3"/>
        <w:shd w:val="clear" w:color="auto" w:fill="FFFFFF"/>
        <w:spacing w:before="0" w:beforeAutospacing="0" w:after="0" w:afterAutospacing="0"/>
        <w:ind w:firstLine="710"/>
        <w:rPr>
          <w:rStyle w:val="c1"/>
          <w:b/>
          <w:bCs/>
          <w:color w:val="000000"/>
          <w:sz w:val="28"/>
          <w:szCs w:val="28"/>
        </w:rPr>
      </w:pP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 Подвижная игра «Мы ребята смелые»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xml:space="preserve"> Воспитывать выдержку и дисциплинированность; совершенствовать навыки ползания на четвереньках между предметами – в прямом направлении, по доске, по наклонной доске; развивать умение согласовывать движения со словами, ползти друг за </w:t>
      </w:r>
      <w:proofErr w:type="gramStart"/>
      <w:r>
        <w:rPr>
          <w:rStyle w:val="c2"/>
          <w:color w:val="000000"/>
          <w:sz w:val="28"/>
          <w:szCs w:val="28"/>
        </w:rPr>
        <w:t>другом</w:t>
      </w:r>
      <w:proofErr w:type="gramEnd"/>
      <w:r>
        <w:rPr>
          <w:rStyle w:val="c2"/>
          <w:color w:val="000000"/>
          <w:sz w:val="28"/>
          <w:szCs w:val="28"/>
        </w:rPr>
        <w:t xml:space="preserve"> не толкаясь; формирование навыки безопасного поведения в подвижной игре; развивать ориентировку в пространстве, зрительное восприятие ориентиров.</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Игровой материал:</w:t>
      </w:r>
      <w:r>
        <w:rPr>
          <w:rStyle w:val="c2"/>
          <w:color w:val="000000"/>
          <w:sz w:val="28"/>
          <w:szCs w:val="28"/>
        </w:rPr>
        <w:t> кубики, кирпичики, доски, шнуры.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воспитатель читает стихотворение, а дети ползают и ходят, изображая разведчиков.</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Мы ребята смелые,</w:t>
      </w:r>
      <w:r>
        <w:rPr>
          <w:color w:val="000000"/>
          <w:sz w:val="28"/>
          <w:szCs w:val="28"/>
        </w:rPr>
        <w:br/>
      </w:r>
      <w:r>
        <w:rPr>
          <w:rStyle w:val="c2"/>
          <w:color w:val="000000"/>
          <w:sz w:val="28"/>
          <w:szCs w:val="28"/>
        </w:rPr>
        <w:t>Ловкие, умелые.</w:t>
      </w:r>
      <w:r>
        <w:rPr>
          <w:color w:val="000000"/>
          <w:sz w:val="28"/>
          <w:szCs w:val="28"/>
        </w:rPr>
        <w:br/>
      </w:r>
      <w:r>
        <w:rPr>
          <w:rStyle w:val="c2"/>
          <w:color w:val="000000"/>
          <w:sz w:val="28"/>
          <w:szCs w:val="28"/>
        </w:rPr>
        <w:t>Проползем здесь и там – по дорогам (в прямом направлении)</w:t>
      </w:r>
      <w:r>
        <w:rPr>
          <w:color w:val="000000"/>
          <w:sz w:val="28"/>
          <w:szCs w:val="28"/>
        </w:rPr>
        <w:br/>
      </w:r>
      <w:r>
        <w:rPr>
          <w:rStyle w:val="c2"/>
          <w:color w:val="000000"/>
          <w:sz w:val="28"/>
          <w:szCs w:val="28"/>
        </w:rPr>
        <w:t>По мостам (по доске)</w:t>
      </w:r>
      <w:r>
        <w:rPr>
          <w:color w:val="000000"/>
          <w:sz w:val="28"/>
          <w:szCs w:val="28"/>
        </w:rPr>
        <w:br/>
      </w:r>
      <w:r>
        <w:rPr>
          <w:rStyle w:val="c2"/>
          <w:color w:val="000000"/>
          <w:sz w:val="28"/>
          <w:szCs w:val="28"/>
        </w:rPr>
        <w:t>Влезем на гору высоко (по наклонной доске)</w:t>
      </w:r>
      <w:r>
        <w:rPr>
          <w:color w:val="000000"/>
          <w:sz w:val="28"/>
          <w:szCs w:val="28"/>
        </w:rPr>
        <w:br/>
      </w:r>
      <w:r>
        <w:rPr>
          <w:rStyle w:val="c2"/>
          <w:color w:val="000000"/>
          <w:sz w:val="28"/>
          <w:szCs w:val="28"/>
        </w:rPr>
        <w:t>Видно нам с нее далёко.</w:t>
      </w:r>
      <w:r>
        <w:rPr>
          <w:color w:val="000000"/>
          <w:sz w:val="28"/>
          <w:szCs w:val="28"/>
        </w:rPr>
        <w:br/>
      </w:r>
      <w:r>
        <w:rPr>
          <w:rStyle w:val="c2"/>
          <w:color w:val="000000"/>
          <w:sz w:val="28"/>
          <w:szCs w:val="28"/>
        </w:rPr>
        <w:t>А потом найдем дорожку</w:t>
      </w:r>
      <w:proofErr w:type="gramStart"/>
      <w:r>
        <w:rPr>
          <w:color w:val="000000"/>
          <w:sz w:val="28"/>
          <w:szCs w:val="28"/>
        </w:rPr>
        <w:br/>
      </w:r>
      <w:r>
        <w:rPr>
          <w:rStyle w:val="c2"/>
          <w:color w:val="000000"/>
          <w:sz w:val="28"/>
          <w:szCs w:val="28"/>
        </w:rPr>
        <w:t>И</w:t>
      </w:r>
      <w:proofErr w:type="gramEnd"/>
      <w:r>
        <w:rPr>
          <w:rStyle w:val="c2"/>
          <w:color w:val="000000"/>
          <w:sz w:val="28"/>
          <w:szCs w:val="28"/>
        </w:rPr>
        <w:t xml:space="preserve"> пройдем по ней немножко (ходьба по извилистой «дорожке», обозначенной шнурами).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 Подвижная игра «Щенок»</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воспитывать желание оказывать помощь; упражнять в лазании по гимнастической стенке, перелезая с одного пролета на другой, быть внимательным, не топиться, действовать по сигналу; формирование навыки безопасного поведения на гимнастической стенке; формировать зрительное восприятие предметов окружающей действительности.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Игровой материал:</w:t>
      </w:r>
      <w:r>
        <w:rPr>
          <w:rStyle w:val="c2"/>
          <w:color w:val="000000"/>
          <w:sz w:val="28"/>
          <w:szCs w:val="28"/>
        </w:rPr>
        <w:t> гимнастическая стенка, игрушка – собачка.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i/>
          <w:iCs/>
          <w:color w:val="000000"/>
          <w:sz w:val="28"/>
          <w:szCs w:val="28"/>
        </w:rPr>
        <w:br/>
      </w:r>
      <w:r>
        <w:rPr>
          <w:rStyle w:val="c2"/>
          <w:color w:val="000000"/>
          <w:sz w:val="28"/>
          <w:szCs w:val="28"/>
        </w:rPr>
        <w:t>На забор залез щенок,</w:t>
      </w:r>
      <w:r>
        <w:rPr>
          <w:color w:val="000000"/>
          <w:sz w:val="28"/>
          <w:szCs w:val="28"/>
        </w:rPr>
        <w:br/>
      </w:r>
      <w:r>
        <w:rPr>
          <w:rStyle w:val="c2"/>
          <w:color w:val="000000"/>
          <w:sz w:val="28"/>
          <w:szCs w:val="28"/>
        </w:rPr>
        <w:t>А спуститься сам не смог.</w:t>
      </w:r>
      <w:r>
        <w:rPr>
          <w:color w:val="000000"/>
          <w:sz w:val="28"/>
          <w:szCs w:val="28"/>
        </w:rPr>
        <w:br/>
      </w:r>
      <w:r>
        <w:rPr>
          <w:rStyle w:val="c2"/>
          <w:color w:val="000000"/>
          <w:sz w:val="28"/>
          <w:szCs w:val="28"/>
        </w:rPr>
        <w:t>Высоты мы не боимся</w:t>
      </w:r>
      <w:proofErr w:type="gramStart"/>
      <w:r>
        <w:rPr>
          <w:color w:val="000000"/>
          <w:sz w:val="28"/>
          <w:szCs w:val="28"/>
        </w:rPr>
        <w:br/>
      </w:r>
      <w:r>
        <w:rPr>
          <w:rStyle w:val="c2"/>
          <w:color w:val="000000"/>
          <w:sz w:val="28"/>
          <w:szCs w:val="28"/>
        </w:rPr>
        <w:t>И</w:t>
      </w:r>
      <w:proofErr w:type="gramEnd"/>
      <w:r>
        <w:rPr>
          <w:rStyle w:val="c2"/>
          <w:color w:val="000000"/>
          <w:sz w:val="28"/>
          <w:szCs w:val="28"/>
        </w:rPr>
        <w:t xml:space="preserve"> помочь ему стремимся.</w:t>
      </w:r>
      <w:r>
        <w:rPr>
          <w:color w:val="000000"/>
          <w:sz w:val="28"/>
          <w:szCs w:val="28"/>
        </w:rPr>
        <w:br/>
      </w:r>
      <w:r>
        <w:rPr>
          <w:rStyle w:val="c2"/>
          <w:color w:val="000000"/>
          <w:sz w:val="28"/>
          <w:szCs w:val="28"/>
        </w:rPr>
        <w:t>Воспитатель предлагает детям помочь Щенку спуститься, но для этого надо залезть на гимнастическую стенку. Дети по очереди влезают и дотрагиваются до Щенка, таким образом, спасая его.</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3. Подвижная игра «Зайчата»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воспитывать умение подчиняться правилам игры; развивать быстроту реакции, ловкость, скорость, внимание; развивать ритмичной, выразительной речи и координации движений; развивать ориентировку в пространстве.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Воспитатель считалкой выбирает одного ребенка, который будет </w:t>
      </w:r>
      <w:proofErr w:type="gramStart"/>
      <w:r>
        <w:rPr>
          <w:rStyle w:val="c2"/>
          <w:color w:val="000000"/>
          <w:sz w:val="28"/>
          <w:szCs w:val="28"/>
        </w:rPr>
        <w:t>выполнять роль</w:t>
      </w:r>
      <w:proofErr w:type="gramEnd"/>
      <w:r>
        <w:rPr>
          <w:rStyle w:val="c2"/>
          <w:color w:val="000000"/>
          <w:sz w:val="28"/>
          <w:szCs w:val="28"/>
        </w:rPr>
        <w:t xml:space="preserve"> Волка. Остальные дети – Зайчата. Дети идут к логову Волка, произнося:</w:t>
      </w:r>
      <w:r>
        <w:rPr>
          <w:color w:val="000000"/>
          <w:sz w:val="28"/>
          <w:szCs w:val="28"/>
        </w:rPr>
        <w:br/>
      </w:r>
      <w:r>
        <w:rPr>
          <w:rStyle w:val="c2"/>
          <w:color w:val="000000"/>
          <w:sz w:val="28"/>
          <w:szCs w:val="28"/>
        </w:rPr>
        <w:t>Мы. Зайчата смелые, </w:t>
      </w:r>
      <w:r>
        <w:rPr>
          <w:color w:val="000000"/>
          <w:sz w:val="28"/>
          <w:szCs w:val="28"/>
        </w:rPr>
        <w:br/>
      </w:r>
      <w:r>
        <w:rPr>
          <w:rStyle w:val="c2"/>
          <w:color w:val="000000"/>
          <w:sz w:val="28"/>
          <w:szCs w:val="28"/>
        </w:rPr>
        <w:t>Не боимся волка.</w:t>
      </w:r>
      <w:r>
        <w:rPr>
          <w:color w:val="000000"/>
          <w:sz w:val="28"/>
          <w:szCs w:val="28"/>
        </w:rPr>
        <w:br/>
      </w:r>
      <w:r>
        <w:rPr>
          <w:rStyle w:val="c2"/>
          <w:color w:val="000000"/>
          <w:sz w:val="28"/>
          <w:szCs w:val="28"/>
        </w:rPr>
        <w:lastRenderedPageBreak/>
        <w:t>Спит зубастый серый волк</w:t>
      </w:r>
      <w:r>
        <w:rPr>
          <w:color w:val="000000"/>
          <w:sz w:val="28"/>
          <w:szCs w:val="28"/>
        </w:rPr>
        <w:br/>
      </w:r>
      <w:r>
        <w:rPr>
          <w:rStyle w:val="c2"/>
          <w:color w:val="000000"/>
          <w:sz w:val="28"/>
          <w:szCs w:val="28"/>
        </w:rPr>
        <w:t>Под высокой елкой</w:t>
      </w:r>
      <w:proofErr w:type="gramStart"/>
      <w:r>
        <w:rPr>
          <w:rStyle w:val="c2"/>
          <w:color w:val="000000"/>
          <w:sz w:val="28"/>
          <w:szCs w:val="28"/>
        </w:rPr>
        <w:t>.</w:t>
      </w:r>
      <w:proofErr w:type="gramEnd"/>
      <w:r>
        <w:rPr>
          <w:rStyle w:val="c2"/>
          <w:color w:val="000000"/>
          <w:sz w:val="28"/>
          <w:szCs w:val="28"/>
        </w:rPr>
        <w:t xml:space="preserve"> ( </w:t>
      </w:r>
      <w:proofErr w:type="gramStart"/>
      <w:r>
        <w:rPr>
          <w:rStyle w:val="c2"/>
          <w:color w:val="000000"/>
          <w:sz w:val="28"/>
          <w:szCs w:val="28"/>
        </w:rPr>
        <w:t>в</w:t>
      </w:r>
      <w:proofErr w:type="gramEnd"/>
      <w:r>
        <w:rPr>
          <w:rStyle w:val="c2"/>
          <w:color w:val="000000"/>
          <w:sz w:val="28"/>
          <w:szCs w:val="28"/>
        </w:rPr>
        <w:t>олк просыпается и старается поймать зайчат)</w:t>
      </w:r>
      <w:r>
        <w:rPr>
          <w:color w:val="000000"/>
          <w:sz w:val="28"/>
          <w:szCs w:val="28"/>
        </w:rPr>
        <w:br/>
      </w:r>
      <w:r>
        <w:rPr>
          <w:rStyle w:val="c2"/>
          <w:color w:val="000000"/>
          <w:sz w:val="28"/>
          <w:szCs w:val="28"/>
        </w:rPr>
        <w:t>Мы, зайчата, не просты:</w:t>
      </w:r>
      <w:r>
        <w:rPr>
          <w:color w:val="000000"/>
          <w:sz w:val="28"/>
          <w:szCs w:val="28"/>
        </w:rPr>
        <w:br/>
      </w:r>
      <w:r>
        <w:rPr>
          <w:rStyle w:val="c2"/>
          <w:color w:val="000000"/>
          <w:sz w:val="28"/>
          <w:szCs w:val="28"/>
        </w:rPr>
        <w:t>Разбежались под кусты</w:t>
      </w:r>
      <w:proofErr w:type="gramStart"/>
      <w:r>
        <w:rPr>
          <w:rStyle w:val="c2"/>
          <w:color w:val="000000"/>
          <w:sz w:val="28"/>
          <w:szCs w:val="28"/>
        </w:rPr>
        <w:t>.</w:t>
      </w:r>
      <w:proofErr w:type="gramEnd"/>
      <w:r>
        <w:rPr>
          <w:rStyle w:val="c2"/>
          <w:color w:val="000000"/>
          <w:sz w:val="28"/>
          <w:szCs w:val="28"/>
        </w:rPr>
        <w:t xml:space="preserve"> (</w:t>
      </w:r>
      <w:proofErr w:type="gramStart"/>
      <w:r>
        <w:rPr>
          <w:rStyle w:val="c2"/>
          <w:color w:val="000000"/>
          <w:sz w:val="28"/>
          <w:szCs w:val="28"/>
        </w:rPr>
        <w:t>д</w:t>
      </w:r>
      <w:proofErr w:type="gramEnd"/>
      <w:r>
        <w:rPr>
          <w:rStyle w:val="c2"/>
          <w:color w:val="000000"/>
          <w:sz w:val="28"/>
          <w:szCs w:val="28"/>
        </w:rPr>
        <w:t>ети бегут за стулья)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4. Подвижная игра «Ручеек»</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воспитывать доброжелательное отношение к участникам игры; развивать умение ползать между предметами, пролезать под препятствиями (высота – 50см.), не задевая предметы; развивать ориентировку в пространстве, зрительное восприятие предметов окружающей действительности.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строятся в колонну и имитируют ручеек и произносят слова: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Ручеек течет, журча,</w:t>
      </w:r>
      <w:r>
        <w:rPr>
          <w:color w:val="000000"/>
          <w:sz w:val="28"/>
          <w:szCs w:val="28"/>
        </w:rPr>
        <w:br/>
      </w:r>
      <w:r>
        <w:rPr>
          <w:rStyle w:val="c2"/>
          <w:color w:val="000000"/>
          <w:sz w:val="28"/>
          <w:szCs w:val="28"/>
        </w:rPr>
        <w:t>Камни огибает</w:t>
      </w:r>
      <w:proofErr w:type="gramStart"/>
      <w:r>
        <w:rPr>
          <w:color w:val="000000"/>
          <w:sz w:val="28"/>
          <w:szCs w:val="28"/>
        </w:rPr>
        <w:br/>
      </w:r>
      <w:r>
        <w:rPr>
          <w:rStyle w:val="c2"/>
          <w:color w:val="000000"/>
          <w:sz w:val="28"/>
          <w:szCs w:val="28"/>
        </w:rPr>
        <w:t>Т</w:t>
      </w:r>
      <w:proofErr w:type="gramEnd"/>
      <w:r>
        <w:rPr>
          <w:rStyle w:val="c2"/>
          <w:color w:val="000000"/>
          <w:sz w:val="28"/>
          <w:szCs w:val="28"/>
        </w:rPr>
        <w:t>ак водичка ключа</w:t>
      </w:r>
      <w:r>
        <w:rPr>
          <w:color w:val="000000"/>
          <w:sz w:val="28"/>
          <w:szCs w:val="28"/>
        </w:rPr>
        <w:br/>
      </w:r>
      <w:r>
        <w:rPr>
          <w:rStyle w:val="c2"/>
          <w:color w:val="000000"/>
          <w:sz w:val="28"/>
          <w:szCs w:val="28"/>
        </w:rPr>
        <w:t>В речку попадает.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 Подвижная игра «Пастух и кровы»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воспитывать выдержку и дисциплинированность; совершенствовать навыки ползания на четвереньках; развивать ориентировку в пространстве.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Воспитатель – Пастух, дети – коровы. Дети на четвереньках ползут к Пастуху, который в это время произносит: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Милые коровушки,</w:t>
      </w:r>
      <w:r>
        <w:rPr>
          <w:color w:val="000000"/>
          <w:sz w:val="28"/>
          <w:szCs w:val="28"/>
        </w:rPr>
        <w:br/>
      </w:r>
      <w:r>
        <w:rPr>
          <w:rStyle w:val="c2"/>
          <w:color w:val="000000"/>
          <w:sz w:val="28"/>
          <w:szCs w:val="28"/>
        </w:rPr>
        <w:t>Белые головушки!</w:t>
      </w:r>
      <w:r>
        <w:rPr>
          <w:color w:val="000000"/>
          <w:sz w:val="28"/>
          <w:szCs w:val="28"/>
        </w:rPr>
        <w:br/>
      </w:r>
      <w:r>
        <w:rPr>
          <w:rStyle w:val="c2"/>
          <w:color w:val="000000"/>
          <w:sz w:val="28"/>
          <w:szCs w:val="28"/>
        </w:rPr>
        <w:t>Злой колдун здесь побывал</w:t>
      </w:r>
      <w:proofErr w:type="gramStart"/>
      <w:r>
        <w:rPr>
          <w:color w:val="000000"/>
          <w:sz w:val="28"/>
          <w:szCs w:val="28"/>
        </w:rPr>
        <w:br/>
      </w:r>
      <w:r>
        <w:rPr>
          <w:rStyle w:val="c2"/>
          <w:color w:val="000000"/>
          <w:sz w:val="28"/>
          <w:szCs w:val="28"/>
        </w:rPr>
        <w:t>И</w:t>
      </w:r>
      <w:proofErr w:type="gramEnd"/>
      <w:r>
        <w:rPr>
          <w:rStyle w:val="c2"/>
          <w:color w:val="000000"/>
          <w:sz w:val="28"/>
          <w:szCs w:val="28"/>
        </w:rPr>
        <w:t xml:space="preserve"> коров заколдовал.</w:t>
      </w:r>
      <w:r>
        <w:rPr>
          <w:color w:val="000000"/>
          <w:sz w:val="28"/>
          <w:szCs w:val="28"/>
        </w:rPr>
        <w:br/>
      </w:r>
      <w:r>
        <w:rPr>
          <w:rStyle w:val="c2"/>
          <w:color w:val="000000"/>
          <w:sz w:val="28"/>
          <w:szCs w:val="28"/>
        </w:rPr>
        <w:t xml:space="preserve">На </w:t>
      </w:r>
      <w:proofErr w:type="gramStart"/>
      <w:r>
        <w:rPr>
          <w:rStyle w:val="c2"/>
          <w:color w:val="000000"/>
          <w:sz w:val="28"/>
          <w:szCs w:val="28"/>
        </w:rPr>
        <w:t>зеленом</w:t>
      </w:r>
      <w:proofErr w:type="gramEnd"/>
      <w:r>
        <w:rPr>
          <w:rStyle w:val="c2"/>
          <w:color w:val="000000"/>
          <w:sz w:val="28"/>
          <w:szCs w:val="28"/>
        </w:rPr>
        <w:t xml:space="preserve"> на лугу</w:t>
      </w:r>
      <w:r>
        <w:rPr>
          <w:color w:val="000000"/>
          <w:sz w:val="28"/>
          <w:szCs w:val="28"/>
        </w:rPr>
        <w:br/>
      </w:r>
      <w:r>
        <w:rPr>
          <w:rStyle w:val="c2"/>
          <w:color w:val="000000"/>
          <w:sz w:val="28"/>
          <w:szCs w:val="28"/>
        </w:rPr>
        <w:t>Я буренкам помогу.</w:t>
      </w:r>
      <w:r>
        <w:rPr>
          <w:color w:val="000000"/>
          <w:sz w:val="28"/>
          <w:szCs w:val="28"/>
        </w:rPr>
        <w:br/>
      </w:r>
      <w:r>
        <w:rPr>
          <w:rStyle w:val="c2"/>
          <w:color w:val="000000"/>
          <w:sz w:val="28"/>
          <w:szCs w:val="28"/>
        </w:rPr>
        <w:t>Будут все коровы</w:t>
      </w:r>
      <w:r>
        <w:rPr>
          <w:color w:val="000000"/>
          <w:sz w:val="28"/>
          <w:szCs w:val="28"/>
        </w:rPr>
        <w:br/>
      </w:r>
      <w:r>
        <w:rPr>
          <w:rStyle w:val="c2"/>
          <w:color w:val="000000"/>
          <w:sz w:val="28"/>
          <w:szCs w:val="28"/>
        </w:rPr>
        <w:t>Веселы, здоровы.</w:t>
      </w:r>
      <w:r>
        <w:rPr>
          <w:color w:val="000000"/>
          <w:sz w:val="28"/>
          <w:szCs w:val="28"/>
        </w:rPr>
        <w:br/>
      </w:r>
      <w:r>
        <w:rPr>
          <w:rStyle w:val="c2"/>
          <w:color w:val="000000"/>
          <w:sz w:val="28"/>
          <w:szCs w:val="28"/>
        </w:rPr>
        <w:t>Дети изображают коров, мычат. Они приближаются к Пастуху. Он касается их рукой, расколдовывая, после чего дети пляшут.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6. Подвижная игра «Лошадки»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xml:space="preserve"> воспитывать доброжелательное отношение к участникам игры; развивать навыки бега в среднем темпе; отрабатывать произношение звука – </w:t>
      </w:r>
      <w:proofErr w:type="spellStart"/>
      <w:r>
        <w:rPr>
          <w:rStyle w:val="c2"/>
          <w:color w:val="000000"/>
          <w:sz w:val="28"/>
          <w:szCs w:val="28"/>
        </w:rPr>
        <w:t>ц</w:t>
      </w:r>
      <w:proofErr w:type="spellEnd"/>
      <w:proofErr w:type="gramStart"/>
      <w:r>
        <w:rPr>
          <w:rStyle w:val="c2"/>
          <w:color w:val="000000"/>
          <w:sz w:val="28"/>
          <w:szCs w:val="28"/>
        </w:rPr>
        <w:t xml:space="preserve"> ;</w:t>
      </w:r>
      <w:proofErr w:type="gramEnd"/>
      <w:r>
        <w:rPr>
          <w:rStyle w:val="c2"/>
          <w:color w:val="000000"/>
          <w:sz w:val="28"/>
          <w:szCs w:val="28"/>
        </w:rPr>
        <w:t xml:space="preserve"> развивать ориентировку в пространстве.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бегают  по площадке, изображая лошадей.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Цок, цок, цок –</w:t>
      </w:r>
      <w:r>
        <w:rPr>
          <w:color w:val="000000"/>
          <w:sz w:val="28"/>
          <w:szCs w:val="28"/>
        </w:rPr>
        <w:br/>
      </w:r>
      <w:r>
        <w:rPr>
          <w:rStyle w:val="c2"/>
          <w:color w:val="000000"/>
          <w:sz w:val="28"/>
          <w:szCs w:val="28"/>
        </w:rPr>
        <w:t>Цокают копытца.</w:t>
      </w:r>
      <w:r>
        <w:rPr>
          <w:color w:val="000000"/>
          <w:sz w:val="28"/>
          <w:szCs w:val="28"/>
        </w:rPr>
        <w:br/>
      </w:r>
      <w:r>
        <w:rPr>
          <w:rStyle w:val="c2"/>
          <w:color w:val="000000"/>
          <w:sz w:val="28"/>
          <w:szCs w:val="28"/>
        </w:rPr>
        <w:t>Бегают лошадки,</w:t>
      </w:r>
      <w:r>
        <w:rPr>
          <w:color w:val="000000"/>
          <w:sz w:val="28"/>
          <w:szCs w:val="28"/>
        </w:rPr>
        <w:br/>
      </w:r>
      <w:r>
        <w:rPr>
          <w:rStyle w:val="c2"/>
          <w:color w:val="000000"/>
          <w:sz w:val="28"/>
          <w:szCs w:val="28"/>
        </w:rPr>
        <w:t>Им воды б напиться.</w:t>
      </w:r>
      <w:r>
        <w:rPr>
          <w:color w:val="000000"/>
          <w:sz w:val="28"/>
          <w:szCs w:val="28"/>
        </w:rPr>
        <w:br/>
      </w:r>
      <w:r>
        <w:rPr>
          <w:rStyle w:val="c2"/>
          <w:color w:val="000000"/>
          <w:sz w:val="28"/>
          <w:szCs w:val="28"/>
        </w:rPr>
        <w:t>Топ, топ, топ –</w:t>
      </w:r>
      <w:r>
        <w:rPr>
          <w:color w:val="000000"/>
          <w:sz w:val="28"/>
          <w:szCs w:val="28"/>
        </w:rPr>
        <w:br/>
      </w:r>
      <w:r>
        <w:rPr>
          <w:rStyle w:val="c2"/>
          <w:color w:val="000000"/>
          <w:sz w:val="28"/>
          <w:szCs w:val="28"/>
        </w:rPr>
        <w:t>Перешли они в галоп.</w:t>
      </w:r>
      <w:r>
        <w:rPr>
          <w:color w:val="000000"/>
          <w:sz w:val="28"/>
          <w:szCs w:val="28"/>
        </w:rPr>
        <w:br/>
      </w:r>
      <w:r>
        <w:rPr>
          <w:rStyle w:val="c2"/>
          <w:color w:val="000000"/>
          <w:sz w:val="28"/>
          <w:szCs w:val="28"/>
        </w:rPr>
        <w:t>К речке быстро прибежали, </w:t>
      </w:r>
      <w:r>
        <w:rPr>
          <w:color w:val="000000"/>
          <w:sz w:val="28"/>
          <w:szCs w:val="28"/>
        </w:rPr>
        <w:br/>
      </w:r>
      <w:r>
        <w:rPr>
          <w:rStyle w:val="c2"/>
          <w:color w:val="000000"/>
          <w:sz w:val="28"/>
          <w:szCs w:val="28"/>
        </w:rPr>
        <w:lastRenderedPageBreak/>
        <w:t>Весело заржали!</w:t>
      </w:r>
      <w:r>
        <w:rPr>
          <w:color w:val="000000"/>
          <w:sz w:val="28"/>
          <w:szCs w:val="28"/>
        </w:rPr>
        <w:br/>
      </w:r>
      <w:r>
        <w:rPr>
          <w:rStyle w:val="c2"/>
          <w:color w:val="000000"/>
          <w:sz w:val="28"/>
          <w:szCs w:val="28"/>
        </w:rPr>
        <w:t>Тпру!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7. Подвижная игра «Меткие стрелки»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xml:space="preserve"> воспитывать выдержку и дисциплинированность; совершенствовать навыки в бросании мяча в вертикальную цель; развивать глазомер, </w:t>
      </w:r>
      <w:proofErr w:type="spellStart"/>
      <w:r>
        <w:rPr>
          <w:rStyle w:val="c2"/>
          <w:color w:val="000000"/>
          <w:sz w:val="28"/>
          <w:szCs w:val="28"/>
        </w:rPr>
        <w:t>глазодвигательные</w:t>
      </w:r>
      <w:proofErr w:type="spellEnd"/>
      <w:r>
        <w:rPr>
          <w:rStyle w:val="c2"/>
          <w:color w:val="000000"/>
          <w:sz w:val="28"/>
          <w:szCs w:val="28"/>
        </w:rPr>
        <w:t xml:space="preserve"> функции, фиксацию взора.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Игровой материал:</w:t>
      </w:r>
      <w:r>
        <w:rPr>
          <w:rStyle w:val="c2"/>
          <w:color w:val="000000"/>
          <w:sz w:val="28"/>
          <w:szCs w:val="28"/>
        </w:rPr>
        <w:t> мячи по количеству детей.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Детям раздают мячи. Воспитатель вместе с детьми произносит: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Крепки руки, меток глаз.</w:t>
      </w:r>
      <w:r>
        <w:rPr>
          <w:color w:val="000000"/>
          <w:sz w:val="28"/>
          <w:szCs w:val="28"/>
        </w:rPr>
        <w:br/>
      </w:r>
      <w:r>
        <w:rPr>
          <w:rStyle w:val="c2"/>
          <w:color w:val="000000"/>
          <w:sz w:val="28"/>
          <w:szCs w:val="28"/>
        </w:rPr>
        <w:t>Трудно армии без нас.</w:t>
      </w:r>
      <w:r>
        <w:rPr>
          <w:color w:val="000000"/>
          <w:sz w:val="28"/>
          <w:szCs w:val="28"/>
        </w:rPr>
        <w:br/>
      </w:r>
      <w:r>
        <w:rPr>
          <w:rStyle w:val="c2"/>
          <w:color w:val="000000"/>
          <w:sz w:val="28"/>
          <w:szCs w:val="28"/>
        </w:rPr>
        <w:t>В цель мячи кидаем –</w:t>
      </w:r>
      <w:r>
        <w:rPr>
          <w:color w:val="000000"/>
          <w:sz w:val="28"/>
          <w:szCs w:val="28"/>
        </w:rPr>
        <w:br/>
      </w:r>
      <w:r>
        <w:rPr>
          <w:rStyle w:val="c2"/>
          <w:color w:val="000000"/>
          <w:sz w:val="28"/>
          <w:szCs w:val="28"/>
        </w:rPr>
        <w:t>Точно попадаем.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8. Подвижная игра «Салют»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xml:space="preserve">  воспитывать самостоятельность; упражнять детей в подбрасывании мяча снизу вверх и умении ловить его двумя руками; развивать </w:t>
      </w:r>
      <w:proofErr w:type="spellStart"/>
      <w:r>
        <w:rPr>
          <w:rStyle w:val="c2"/>
          <w:color w:val="000000"/>
          <w:sz w:val="28"/>
          <w:szCs w:val="28"/>
        </w:rPr>
        <w:t>глазодвигательные</w:t>
      </w:r>
      <w:proofErr w:type="spellEnd"/>
      <w:r>
        <w:rPr>
          <w:rStyle w:val="c2"/>
          <w:color w:val="000000"/>
          <w:sz w:val="28"/>
          <w:szCs w:val="28"/>
        </w:rPr>
        <w:t xml:space="preserve"> функции, фиксацию взора.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Игровой материал:</w:t>
      </w:r>
      <w:r>
        <w:rPr>
          <w:rStyle w:val="c2"/>
          <w:color w:val="000000"/>
          <w:sz w:val="28"/>
          <w:szCs w:val="28"/>
        </w:rPr>
        <w:t> мячи по количеству детей.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Детям раздают мячи разных цветов. Воспитатель вместе с детьми произносит:</w:t>
      </w:r>
      <w:r>
        <w:rPr>
          <w:color w:val="000000"/>
          <w:sz w:val="28"/>
          <w:szCs w:val="28"/>
        </w:rPr>
        <w:br/>
      </w:r>
      <w:r>
        <w:rPr>
          <w:rStyle w:val="c2"/>
          <w:color w:val="000000"/>
          <w:sz w:val="28"/>
          <w:szCs w:val="28"/>
        </w:rPr>
        <w:t>Это не хлопушки:</w:t>
      </w:r>
      <w:r>
        <w:rPr>
          <w:color w:val="000000"/>
          <w:sz w:val="28"/>
          <w:szCs w:val="28"/>
        </w:rPr>
        <w:br/>
      </w:r>
      <w:r>
        <w:rPr>
          <w:rStyle w:val="c2"/>
          <w:color w:val="000000"/>
          <w:sz w:val="28"/>
          <w:szCs w:val="28"/>
        </w:rPr>
        <w:t>Выстрелили пушки.</w:t>
      </w:r>
      <w:r>
        <w:rPr>
          <w:color w:val="000000"/>
          <w:sz w:val="28"/>
          <w:szCs w:val="28"/>
        </w:rPr>
        <w:br/>
      </w:r>
      <w:r>
        <w:rPr>
          <w:rStyle w:val="c2"/>
          <w:color w:val="000000"/>
          <w:sz w:val="28"/>
          <w:szCs w:val="28"/>
        </w:rPr>
        <w:t>Люди пляшут и поют.</w:t>
      </w:r>
      <w:r>
        <w:rPr>
          <w:color w:val="000000"/>
          <w:sz w:val="28"/>
          <w:szCs w:val="28"/>
        </w:rPr>
        <w:br/>
      </w:r>
      <w:r>
        <w:rPr>
          <w:rStyle w:val="c2"/>
          <w:color w:val="000000"/>
          <w:sz w:val="28"/>
          <w:szCs w:val="28"/>
        </w:rPr>
        <w:t>В небе – праздничный салют!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9. Подвижная игра «Крокодилы»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воспитывать доброжелательное отношение к участникам игры; развивать умение пролезать в обруч, лазать по наклонной лесенке, действовать в соответствии со словами текста.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Игровой материал: </w:t>
      </w:r>
      <w:r>
        <w:rPr>
          <w:rStyle w:val="c2"/>
          <w:color w:val="000000"/>
          <w:sz w:val="28"/>
          <w:szCs w:val="28"/>
        </w:rPr>
        <w:t>веревка, обруч, лесенка.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выполняют упражнения.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Жили в долине Нила</w:t>
      </w:r>
      <w:proofErr w:type="gramStart"/>
      <w:r>
        <w:rPr>
          <w:color w:val="000000"/>
          <w:sz w:val="28"/>
          <w:szCs w:val="28"/>
        </w:rPr>
        <w:br/>
      </w:r>
      <w:r>
        <w:rPr>
          <w:rStyle w:val="c2"/>
          <w:color w:val="000000"/>
          <w:sz w:val="28"/>
          <w:szCs w:val="28"/>
        </w:rPr>
        <w:t>Т</w:t>
      </w:r>
      <w:proofErr w:type="gramEnd"/>
      <w:r>
        <w:rPr>
          <w:rStyle w:val="c2"/>
          <w:color w:val="000000"/>
          <w:sz w:val="28"/>
          <w:szCs w:val="28"/>
        </w:rPr>
        <w:t>ри больших крокодила.</w:t>
      </w:r>
      <w:r>
        <w:rPr>
          <w:color w:val="000000"/>
          <w:sz w:val="28"/>
          <w:szCs w:val="28"/>
        </w:rPr>
        <w:br/>
      </w:r>
      <w:r>
        <w:rPr>
          <w:rStyle w:val="c2"/>
          <w:color w:val="000000"/>
          <w:sz w:val="28"/>
          <w:szCs w:val="28"/>
        </w:rPr>
        <w:t>Звали их так:</w:t>
      </w:r>
      <w:r>
        <w:rPr>
          <w:color w:val="000000"/>
          <w:sz w:val="28"/>
          <w:szCs w:val="28"/>
        </w:rPr>
        <w:br/>
      </w:r>
      <w:proofErr w:type="spellStart"/>
      <w:r>
        <w:rPr>
          <w:rStyle w:val="c2"/>
          <w:color w:val="000000"/>
          <w:sz w:val="28"/>
          <w:szCs w:val="28"/>
        </w:rPr>
        <w:t>Мик</w:t>
      </w:r>
      <w:proofErr w:type="spellEnd"/>
      <w:r>
        <w:rPr>
          <w:rStyle w:val="c2"/>
          <w:color w:val="000000"/>
          <w:sz w:val="28"/>
          <w:szCs w:val="28"/>
        </w:rPr>
        <w:t>, Мок, мак.</w:t>
      </w:r>
      <w:r>
        <w:rPr>
          <w:color w:val="000000"/>
          <w:sz w:val="28"/>
          <w:szCs w:val="28"/>
        </w:rPr>
        <w:br/>
      </w:r>
      <w:proofErr w:type="spellStart"/>
      <w:r>
        <w:rPr>
          <w:rStyle w:val="c2"/>
          <w:color w:val="000000"/>
          <w:sz w:val="28"/>
          <w:szCs w:val="28"/>
        </w:rPr>
        <w:t>Мик</w:t>
      </w:r>
      <w:proofErr w:type="spellEnd"/>
      <w:r>
        <w:rPr>
          <w:rStyle w:val="c2"/>
          <w:color w:val="000000"/>
          <w:sz w:val="28"/>
          <w:szCs w:val="28"/>
        </w:rPr>
        <w:t xml:space="preserve"> ползать любил, как любой крокодил</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Любопытный Мок</w:t>
      </w:r>
      <w:proofErr w:type="gramStart"/>
      <w:r>
        <w:rPr>
          <w:color w:val="000000"/>
          <w:sz w:val="28"/>
          <w:szCs w:val="28"/>
        </w:rPr>
        <w:br/>
      </w:r>
      <w:r>
        <w:rPr>
          <w:rStyle w:val="c2"/>
          <w:color w:val="000000"/>
          <w:sz w:val="28"/>
          <w:szCs w:val="28"/>
        </w:rPr>
        <w:t>П</w:t>
      </w:r>
      <w:proofErr w:type="gramEnd"/>
      <w:r>
        <w:rPr>
          <w:rStyle w:val="c2"/>
          <w:color w:val="000000"/>
          <w:sz w:val="28"/>
          <w:szCs w:val="28"/>
        </w:rPr>
        <w:t>ролезал куда мог</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А ловкий Мак</w:t>
      </w:r>
      <w:proofErr w:type="gramStart"/>
      <w:r>
        <w:rPr>
          <w:color w:val="000000"/>
          <w:sz w:val="28"/>
          <w:szCs w:val="28"/>
        </w:rPr>
        <w:br/>
      </w:r>
      <w:r>
        <w:rPr>
          <w:rStyle w:val="c2"/>
          <w:color w:val="000000"/>
          <w:sz w:val="28"/>
          <w:szCs w:val="28"/>
        </w:rPr>
        <w:t>П</w:t>
      </w:r>
      <w:proofErr w:type="gramEnd"/>
      <w:r>
        <w:rPr>
          <w:rStyle w:val="c2"/>
          <w:color w:val="000000"/>
          <w:sz w:val="28"/>
          <w:szCs w:val="28"/>
        </w:rPr>
        <w:t>о горам бродил</w:t>
      </w:r>
      <w:r>
        <w:rPr>
          <w:color w:val="000000"/>
          <w:sz w:val="28"/>
          <w:szCs w:val="28"/>
        </w:rPr>
        <w:br/>
      </w:r>
      <w:r>
        <w:rPr>
          <w:rStyle w:val="c2"/>
          <w:color w:val="000000"/>
          <w:sz w:val="28"/>
          <w:szCs w:val="28"/>
        </w:rPr>
        <w:t>Такой смельчак</w:t>
      </w:r>
      <w:r>
        <w:rPr>
          <w:color w:val="000000"/>
          <w:sz w:val="28"/>
          <w:szCs w:val="28"/>
        </w:rPr>
        <w:br/>
      </w:r>
      <w:r>
        <w:rPr>
          <w:rStyle w:val="c2"/>
          <w:color w:val="000000"/>
          <w:sz w:val="28"/>
          <w:szCs w:val="28"/>
        </w:rPr>
        <w:t>Этот был крокодил.</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10. Подвижная игра «Хитрый лис»</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xml:space="preserve"> воспитывать доброжелательное отношение к участникам игры; упражнять в лазании по гимнастической стенке; закреплять умение </w:t>
      </w:r>
      <w:r>
        <w:rPr>
          <w:rStyle w:val="c2"/>
          <w:color w:val="000000"/>
          <w:sz w:val="28"/>
          <w:szCs w:val="28"/>
        </w:rPr>
        <w:lastRenderedPageBreak/>
        <w:t>согласовывать движения со словами; формирование осторожность и осмотрительность на гимнастической стенке.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Игровой материал:</w:t>
      </w:r>
      <w:r>
        <w:rPr>
          <w:rStyle w:val="c2"/>
          <w:color w:val="000000"/>
          <w:sz w:val="28"/>
          <w:szCs w:val="28"/>
        </w:rPr>
        <w:t> гимнастическая стенка, шапочки кур и лисицы.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w:t>
      </w:r>
      <w:proofErr w:type="gramStart"/>
      <w:r>
        <w:rPr>
          <w:rStyle w:val="c2"/>
          <w:color w:val="000000"/>
          <w:sz w:val="28"/>
          <w:szCs w:val="28"/>
        </w:rPr>
        <w:t>выполняют движения проговаривая</w:t>
      </w:r>
      <w:proofErr w:type="gramEnd"/>
      <w:r>
        <w:rPr>
          <w:rStyle w:val="c2"/>
          <w:color w:val="000000"/>
          <w:sz w:val="28"/>
          <w:szCs w:val="28"/>
        </w:rPr>
        <w:t xml:space="preserve"> слова: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 огороде, во дворе</w:t>
      </w:r>
      <w:r>
        <w:rPr>
          <w:color w:val="000000"/>
          <w:sz w:val="28"/>
          <w:szCs w:val="28"/>
        </w:rPr>
        <w:br/>
      </w:r>
      <w:r>
        <w:rPr>
          <w:rStyle w:val="c2"/>
          <w:color w:val="000000"/>
          <w:sz w:val="28"/>
          <w:szCs w:val="28"/>
        </w:rPr>
        <w:t>Курицы гуляли.</w:t>
      </w:r>
      <w:r>
        <w:rPr>
          <w:color w:val="000000"/>
          <w:sz w:val="28"/>
          <w:szCs w:val="28"/>
        </w:rPr>
        <w:br/>
      </w:r>
      <w:r>
        <w:rPr>
          <w:rStyle w:val="c2"/>
          <w:color w:val="000000"/>
          <w:sz w:val="28"/>
          <w:szCs w:val="28"/>
        </w:rPr>
        <w:t>Зёрнышки клевали,</w:t>
      </w:r>
      <w:r>
        <w:rPr>
          <w:color w:val="000000"/>
          <w:sz w:val="28"/>
          <w:szCs w:val="28"/>
        </w:rPr>
        <w:br/>
      </w:r>
      <w:r>
        <w:rPr>
          <w:rStyle w:val="c2"/>
          <w:color w:val="000000"/>
          <w:sz w:val="28"/>
          <w:szCs w:val="28"/>
        </w:rPr>
        <w:t>Червячка искали</w:t>
      </w:r>
      <w:proofErr w:type="gramStart"/>
      <w:r>
        <w:rPr>
          <w:rStyle w:val="c2"/>
          <w:color w:val="000000"/>
          <w:sz w:val="28"/>
          <w:szCs w:val="28"/>
        </w:rPr>
        <w:t>.</w:t>
      </w:r>
      <w:proofErr w:type="gramEnd"/>
      <w:r>
        <w:rPr>
          <w:rStyle w:val="c2"/>
          <w:color w:val="000000"/>
          <w:sz w:val="28"/>
          <w:szCs w:val="28"/>
        </w:rPr>
        <w:t xml:space="preserve"> (</w:t>
      </w:r>
      <w:proofErr w:type="gramStart"/>
      <w:r>
        <w:rPr>
          <w:rStyle w:val="c2"/>
          <w:color w:val="000000"/>
          <w:sz w:val="28"/>
          <w:szCs w:val="28"/>
        </w:rPr>
        <w:t>д</w:t>
      </w:r>
      <w:proofErr w:type="gramEnd"/>
      <w:r>
        <w:rPr>
          <w:rStyle w:val="c2"/>
          <w:color w:val="000000"/>
          <w:sz w:val="28"/>
          <w:szCs w:val="28"/>
        </w:rPr>
        <w:t>ети ходят, имитируя движения кур)</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Вдруг откуда ни возьмись</w:t>
      </w:r>
      <w:proofErr w:type="gramStart"/>
      <w:r>
        <w:rPr>
          <w:color w:val="000000"/>
          <w:sz w:val="28"/>
          <w:szCs w:val="28"/>
        </w:rPr>
        <w:br/>
      </w:r>
      <w:r>
        <w:rPr>
          <w:rStyle w:val="c2"/>
          <w:color w:val="000000"/>
          <w:sz w:val="28"/>
          <w:szCs w:val="28"/>
        </w:rPr>
        <w:t>П</w:t>
      </w:r>
      <w:proofErr w:type="gramEnd"/>
      <w:r>
        <w:rPr>
          <w:rStyle w:val="c2"/>
          <w:color w:val="000000"/>
          <w:sz w:val="28"/>
          <w:szCs w:val="28"/>
        </w:rPr>
        <w:t>оявился хитрый лис.</w:t>
      </w:r>
      <w:r>
        <w:rPr>
          <w:color w:val="000000"/>
          <w:sz w:val="28"/>
          <w:szCs w:val="28"/>
        </w:rPr>
        <w:br/>
      </w:r>
      <w:r>
        <w:rPr>
          <w:rStyle w:val="c2"/>
          <w:color w:val="000000"/>
          <w:sz w:val="28"/>
          <w:szCs w:val="28"/>
        </w:rPr>
        <w:t xml:space="preserve">Куры быстро </w:t>
      </w:r>
      <w:proofErr w:type="spellStart"/>
      <w:r>
        <w:rPr>
          <w:rStyle w:val="c2"/>
          <w:color w:val="000000"/>
          <w:sz w:val="28"/>
          <w:szCs w:val="28"/>
        </w:rPr>
        <w:t>н</w:t>
      </w:r>
      <w:proofErr w:type="spellEnd"/>
      <w:r>
        <w:rPr>
          <w:rStyle w:val="c2"/>
          <w:color w:val="000000"/>
          <w:sz w:val="28"/>
          <w:szCs w:val="28"/>
        </w:rPr>
        <w:t xml:space="preserve"> насест!</w:t>
      </w:r>
      <w:r>
        <w:rPr>
          <w:color w:val="000000"/>
          <w:sz w:val="28"/>
          <w:szCs w:val="28"/>
        </w:rPr>
        <w:br/>
      </w:r>
      <w:r>
        <w:rPr>
          <w:rStyle w:val="c2"/>
          <w:color w:val="000000"/>
          <w:sz w:val="28"/>
          <w:szCs w:val="28"/>
        </w:rPr>
        <w:t>А не то всех вас он съест! (дети бегают и забираются на гимнастическую стенку).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11. Подвижная игра «Собираем урожай»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xml:space="preserve"> воспитывать выдержку и дисциплинированность; упражнять в метании мяча в горизонтальную цель левой и правой руками; развивать глазомер, </w:t>
      </w:r>
      <w:proofErr w:type="spellStart"/>
      <w:r>
        <w:rPr>
          <w:rStyle w:val="c2"/>
          <w:color w:val="000000"/>
          <w:sz w:val="28"/>
          <w:szCs w:val="28"/>
        </w:rPr>
        <w:t>глазодвигательные</w:t>
      </w:r>
      <w:proofErr w:type="spellEnd"/>
      <w:r>
        <w:rPr>
          <w:rStyle w:val="c2"/>
          <w:color w:val="000000"/>
          <w:sz w:val="28"/>
          <w:szCs w:val="28"/>
        </w:rPr>
        <w:t xml:space="preserve"> функции, фиксацию взора.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Игровой материал:</w:t>
      </w:r>
      <w:r>
        <w:rPr>
          <w:rStyle w:val="c2"/>
          <w:color w:val="000000"/>
          <w:sz w:val="28"/>
          <w:szCs w:val="28"/>
        </w:rPr>
        <w:t> корзинки, маленькие мячи двух цветов.</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На расстоянии 2 м. от детей стоят корзинки, рядом с детьми лежат маленькие мячи двух цветов. Воспитатель объясняет детям, что они – зайцы, а мячи – это овощи, которые нужно собрать в корзинки.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Соберут зайчата ловко</w:t>
      </w:r>
      <w:proofErr w:type="gramStart"/>
      <w:r>
        <w:rPr>
          <w:color w:val="000000"/>
          <w:sz w:val="28"/>
          <w:szCs w:val="28"/>
        </w:rPr>
        <w:br/>
      </w:r>
      <w:r>
        <w:rPr>
          <w:rStyle w:val="c2"/>
          <w:color w:val="000000"/>
          <w:sz w:val="28"/>
          <w:szCs w:val="28"/>
        </w:rPr>
        <w:t>С</w:t>
      </w:r>
      <w:proofErr w:type="gramEnd"/>
      <w:r>
        <w:rPr>
          <w:rStyle w:val="c2"/>
          <w:color w:val="000000"/>
          <w:sz w:val="28"/>
          <w:szCs w:val="28"/>
        </w:rPr>
        <w:t xml:space="preserve"> грядок сочную морковку</w:t>
      </w:r>
      <w:r>
        <w:rPr>
          <w:color w:val="000000"/>
          <w:sz w:val="28"/>
          <w:szCs w:val="28"/>
        </w:rPr>
        <w:br/>
      </w:r>
      <w:r>
        <w:rPr>
          <w:rStyle w:val="c2"/>
          <w:color w:val="000000"/>
          <w:sz w:val="28"/>
          <w:szCs w:val="28"/>
        </w:rPr>
        <w:t>И хрустящую капусту.</w:t>
      </w:r>
      <w:r>
        <w:rPr>
          <w:color w:val="000000"/>
          <w:sz w:val="28"/>
          <w:szCs w:val="28"/>
        </w:rPr>
        <w:br/>
      </w:r>
      <w:r>
        <w:rPr>
          <w:rStyle w:val="c2"/>
          <w:color w:val="000000"/>
          <w:sz w:val="28"/>
          <w:szCs w:val="28"/>
        </w:rPr>
        <w:t>В огороде будет пусто.</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По очереди дети бросают мячи «овощи» в корзинку: левой рукой – «морковку», а правой – «капусту».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12. Подвижная игра «Охотники и утки»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xml:space="preserve"> воспитывать организованность, внимание, умение управлять своими движениями; упражнять детей в метании мяча в движущуюся цель; развивать глазомер, </w:t>
      </w:r>
      <w:proofErr w:type="spellStart"/>
      <w:r>
        <w:rPr>
          <w:rStyle w:val="c2"/>
          <w:color w:val="000000"/>
          <w:sz w:val="28"/>
          <w:szCs w:val="28"/>
        </w:rPr>
        <w:t>глазодвигательные</w:t>
      </w:r>
      <w:proofErr w:type="spellEnd"/>
      <w:r>
        <w:rPr>
          <w:rStyle w:val="c2"/>
          <w:color w:val="000000"/>
          <w:sz w:val="28"/>
          <w:szCs w:val="28"/>
        </w:rPr>
        <w:t xml:space="preserve"> функции, фиксацию взора.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Игроки одной команды «охотники» становятся за линией круга _(вокруг озера), а игроки другой команды «утки», располагаются в круге (на озере). Охотники стреляют в «уток» (кидают маленькие мячики). Утки перемещаются в пределах круга. Подбитая «утка» покидает озеро. Игра продолжается до тех пор, пока все «утки» не будут подбиты. После этого команды меняются ролями.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13. Подвижная игра «Найди свой цвет»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Воспитатель делит детей на 4 группы и раздает им флажки разных цветов: желтые, красные, синие и зеленые. Каждая группа уходит на свое специально отведенное место. Затем воспитатель устанавливает по одному флажку тех же цветов, что и у детей, в противоположные углы.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Дается сигнал «идите гулять», после которого  дети расходятся по комнате и гуляют. Как только они услышат команду «найди свой цвет» сразу </w:t>
      </w:r>
      <w:r>
        <w:rPr>
          <w:rStyle w:val="c2"/>
          <w:color w:val="000000"/>
          <w:sz w:val="28"/>
          <w:szCs w:val="28"/>
        </w:rPr>
        <w:lastRenderedPageBreak/>
        <w:t xml:space="preserve">же подбегают каждый к своему флажку, по цвету совпадающему с флажком в их руке.  В это время воспитатель внимательно </w:t>
      </w:r>
      <w:proofErr w:type="gramStart"/>
      <w:r>
        <w:rPr>
          <w:rStyle w:val="c2"/>
          <w:color w:val="000000"/>
          <w:sz w:val="28"/>
          <w:szCs w:val="28"/>
        </w:rPr>
        <w:t>наблюдает</w:t>
      </w:r>
      <w:proofErr w:type="gramEnd"/>
      <w:r>
        <w:rPr>
          <w:rStyle w:val="c2"/>
          <w:color w:val="000000"/>
          <w:sz w:val="28"/>
          <w:szCs w:val="28"/>
        </w:rPr>
        <w:t xml:space="preserve"> какая группа быстрее всех собралась возле соответствующего флажка. Самые первые – это и есть победители.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Продолжительность игры должна быть не больше 5 минут.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14. Подвижная игра «Птички и птенчики»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Перед самым началом игры воспитатель рисует на полу круги. Это будут «гнезда» для птенчиков. Одно «гнездо» для одной только группы. Дети делятся на 3-4 группы и расходятся по своим «гнездам». В каждой группе выбирается «птичка — мать». Воспитатель дает команду «полетели». «Птенчики» выходят из своих домиков и «летают» (машут руками, имитируя крылья, и ходят). «Птички – матери» тоже «вылетают» из своих гнезд, но держаться подальше от остальных детей. Они изображают поиск корма, т. е. червячков.  Звучит сигнал «домой». Птички-матери возвращаются в гнезда и зовут своих птенцов. Те вновь усаживаются в «гнезда» и птичка-мать начинает кормить своих детей.  Игра повторяется заново и так 3-4 раза.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 15. Подвижная игра «Цветные автомобили»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закреплять знание цвета, совершенствовать ориентировку в пространстве, развивать реакцию</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рассаживаются вдоль стены на стульчики. Их назначают «автомобилями».  Каждому раздаются флажки разных цветов. Воспитатель встает перед детьми и держит в руке по одному флажку тех же цветов, что и у детей. Воспитатель поднимает вверх любой флажок, например, красный. Это сигнал для «автомобилей», что пора выезжать из своих «гаражей». Дети, у кого красный флажок встают и ходят по комнате, при этом гудят, изображая автомобиль. Воспитатель опускает флажок. «Автомобили» сразу же останавливаются и не двигаются с места. Звучит команда «пора домой». «Автомобили» разъезжаются каждый на свое место. Воспитатель опять поднимает флажок, но уже другого цвета и игра продолжается – выезжают другие «автомобили». В эту игру можно играть не более 6 минут!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16. Подвижная игра «Трамвай»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встают вдоль стены парами в одну колонну и держатся за руки. Свободными руками (один ребенок левой рукой, другой ребенок правой) держаться за веревку, концы которой связаны. Получился «трамвай». Воспитатель отходит от детей и берет в руки  три флажка красного,  зеленого и желтого цветов. Воспитатель поднимает зеленый флаг и «трамвай» едет. Дети бегут и наблюдают за флажками у воспитателя. Как только зеленый флажок опускается, а вместо него поднимается желтый или красный «трамвай» останавливается и ждет сигнал к новому движению, т. е. пока не </w:t>
      </w:r>
      <w:proofErr w:type="spellStart"/>
      <w:r>
        <w:rPr>
          <w:rStyle w:val="c2"/>
          <w:color w:val="000000"/>
          <w:sz w:val="28"/>
          <w:szCs w:val="28"/>
        </w:rPr>
        <w:t>подымется</w:t>
      </w:r>
      <w:proofErr w:type="spellEnd"/>
      <w:r>
        <w:rPr>
          <w:rStyle w:val="c2"/>
          <w:color w:val="000000"/>
          <w:sz w:val="28"/>
          <w:szCs w:val="28"/>
        </w:rPr>
        <w:t xml:space="preserve"> зеленый флажок.</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17. Подвижная игра «Воробышки и кот»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lastRenderedPageBreak/>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 «воробышки», воспитатель – «кот». «Воробышки» сидят на «крыше» (на стульчиках или на скамеечке). Дается команда «воробышки полетели». </w:t>
      </w:r>
      <w:proofErr w:type="gramStart"/>
      <w:r>
        <w:rPr>
          <w:rStyle w:val="c2"/>
          <w:color w:val="000000"/>
          <w:sz w:val="28"/>
          <w:szCs w:val="28"/>
        </w:rPr>
        <w:t>«Воробышки» спрыгивают с «крыши» и начинают «летать», т. е. бегать и махать руками, точно крыльями.</w:t>
      </w:r>
      <w:proofErr w:type="gramEnd"/>
      <w:r>
        <w:rPr>
          <w:rStyle w:val="c2"/>
          <w:color w:val="000000"/>
          <w:sz w:val="28"/>
          <w:szCs w:val="28"/>
        </w:rPr>
        <w:t xml:space="preserve"> Пока дети бегают «кот» спит. Затем  она внезапно просыпается и мяукает «Мяу, мяу». Это сигнал, что кошка вышла на охоту. «Воробышки» сразу разбегаются по своим местам на «крышу», а «кот» их ловит и отводит в свой «домик».</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18. Подвижная игра «Поймай комара»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Воспитатель стоит в центре круга, который образовали дети, и в руках держит прутик со шнуром на конце. К шнуру привязан игрушечный комар. Воспитатель кружит комара над детскими головками, а те подпрыгивают на обеих ногах и пытаются его поймать. Кому удастся поймать комара, кричит «я поймал». Затем игра продолжается заново пока не пройдет 5 минут.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Рекомендации.</w:t>
      </w:r>
      <w:r>
        <w:rPr>
          <w:rStyle w:val="c2"/>
          <w:color w:val="000000"/>
          <w:sz w:val="28"/>
          <w:szCs w:val="28"/>
        </w:rPr>
        <w:t> Перед началом игры, желательно, чтобы дети потренировались в прыжках на двух ногах.</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19. Подвижная игра «Мыши в кладовой»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 это «мышки». Воспитатель рассаживает детей на скамейке, которая стоит вдоль стенки помещения. Скамейка играет роль «норки». На противоположной стороне от детей протягивается веревка так, чтобы детки смогли под нее пролезть. Пространство за веревкой – это «кладовая» для мышек. Недалеко от мышек спит «кошка», т. е. воспитатель. Пока кошка спит, мышки выбегают из своих норок и бегут в кладовую. Там они изображают, как будто что-то грызут, к примеру, сухарик. Вдруг, кошка просыпается и начинает ловить мышек. Мышки же, испугавшись, разбегаются по своим норкам. </w:t>
      </w:r>
      <w:proofErr w:type="gramStart"/>
      <w:r>
        <w:rPr>
          <w:rStyle w:val="c2"/>
          <w:color w:val="000000"/>
          <w:sz w:val="28"/>
          <w:szCs w:val="28"/>
        </w:rPr>
        <w:t>Никого</w:t>
      </w:r>
      <w:proofErr w:type="gramEnd"/>
      <w:r>
        <w:rPr>
          <w:rStyle w:val="c2"/>
          <w:color w:val="000000"/>
          <w:sz w:val="28"/>
          <w:szCs w:val="28"/>
        </w:rPr>
        <w:t xml:space="preserve"> не поймав, кошка возвращается на место и опять засыпает. Мышки вновь бегут в «кладовку». В эту подвижную игру можно играть не более 5 раз!</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20. Подвижная игра «Кролики»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На одной стороне комнаты рисуются мелом кружки. Они будут «клетками для кроликов». Перед кружками ставятся стульчики с привязанными в вертикальном положении обручами. Вместо обручей можно просто протянуть веревку. У противоположной стены устанавливается стул – «дом для сторожа». На стул садиться воспитатель, играющий роль «сторожа».  Промежуток между «клетками» и «домом сторожа» обозначается «лугом».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После всех приготовлений воспитатель делить детей на небольшие группы по 3-4 человека и рассаживает каждую </w:t>
      </w:r>
      <w:proofErr w:type="spellStart"/>
      <w:proofErr w:type="gramStart"/>
      <w:r>
        <w:rPr>
          <w:rStyle w:val="c2"/>
          <w:color w:val="000000"/>
          <w:sz w:val="28"/>
          <w:szCs w:val="28"/>
        </w:rPr>
        <w:t>группу-кроликов</w:t>
      </w:r>
      <w:proofErr w:type="spellEnd"/>
      <w:proofErr w:type="gramEnd"/>
      <w:r>
        <w:rPr>
          <w:rStyle w:val="c2"/>
          <w:color w:val="000000"/>
          <w:sz w:val="28"/>
          <w:szCs w:val="28"/>
        </w:rPr>
        <w:t xml:space="preserve"> по своим «клеткам». По команде «кролики в клетке» дети садятся на корточки. Затем «сторож» выпускает «кроликов» из клетки (дети, пролезая через обруч, выходят из очерченного круга и начинают бегать и прыгать по комнате). </w:t>
      </w:r>
      <w:r>
        <w:rPr>
          <w:rStyle w:val="c2"/>
          <w:color w:val="000000"/>
          <w:sz w:val="28"/>
          <w:szCs w:val="28"/>
        </w:rPr>
        <w:lastRenderedPageBreak/>
        <w:t>Дается команда « кролики домой» и дети бегут назад к своим «клеткам», опять пролезая через обручи. Через некоторое время игра начинается заново.</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21. Подвижная игра «Солнышко и дождик»</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формировать умение ходить и бегать врассыпную, не наталкиваясь, друг на друга; приучать действовать по сигналу.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сидят на стульчиках. Воспитатель говорит «Солнышко!». Дети ходят и бегают по залу в разных направлениях. После сов «Дождик!», они бегут на свои места.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Игра может проходить с музыкальным сопровождением. После того как игра хорошо освоена, слова можно заменять звуковыми сигналами.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22. Подвижная игра «Воробушки и автомобиль»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формировать умение двигаться в разных направлениях, не наталкиваясь, друг на друга; совершенствовать умение реагировать на сигнал, развивать ориентацию в пространстве.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сидят на стульчиках на одной стороне зала. Это «воробушки» в гнездышках. На противоположной стороне – воспитатель. Он изображает автомобиль. После слов воспитателя «Воробышки полетели» дети поднимаются со стульев, бегают по залу, размахивая руками. По сигналу воспитателя «Автомобиль»</w:t>
      </w:r>
      <w:proofErr w:type="gramStart"/>
      <w:r>
        <w:rPr>
          <w:rStyle w:val="c2"/>
          <w:color w:val="000000"/>
          <w:sz w:val="28"/>
          <w:szCs w:val="28"/>
        </w:rPr>
        <w:t xml:space="preserve"> ,</w:t>
      </w:r>
      <w:proofErr w:type="gramEnd"/>
      <w:r>
        <w:rPr>
          <w:rStyle w:val="c2"/>
          <w:color w:val="000000"/>
          <w:sz w:val="28"/>
          <w:szCs w:val="28"/>
        </w:rPr>
        <w:t xml:space="preserve"> дети убегают на свои стульчики.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После того, как игра освоена детьми, вместо слов можно использовать звуковые сигналы.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23. Подвижная игра «Поезд»</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xml:space="preserve"> формировать умение ходить и бегать друг за другом небольшими группами, сначала держась друг за друга, </w:t>
      </w:r>
      <w:proofErr w:type="gramStart"/>
      <w:r>
        <w:rPr>
          <w:rStyle w:val="c2"/>
          <w:color w:val="000000"/>
          <w:sz w:val="28"/>
          <w:szCs w:val="28"/>
        </w:rPr>
        <w:t>затем</w:t>
      </w:r>
      <w:proofErr w:type="gramEnd"/>
      <w:r>
        <w:rPr>
          <w:rStyle w:val="c2"/>
          <w:color w:val="000000"/>
          <w:sz w:val="28"/>
          <w:szCs w:val="28"/>
        </w:rPr>
        <w:t xml:space="preserve"> не держась; приучать начинать движение и останавливаться по сигналу.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сначала к игре привлекается небольшая группа детей</w:t>
      </w:r>
      <w:proofErr w:type="gramStart"/>
      <w:r>
        <w:rPr>
          <w:rStyle w:val="c2"/>
          <w:color w:val="000000"/>
          <w:sz w:val="28"/>
          <w:szCs w:val="28"/>
        </w:rPr>
        <w:t>.</w:t>
      </w:r>
      <w:proofErr w:type="gramEnd"/>
      <w:r>
        <w:rPr>
          <w:rStyle w:val="c2"/>
          <w:color w:val="000000"/>
          <w:sz w:val="28"/>
          <w:szCs w:val="28"/>
        </w:rPr>
        <w:t xml:space="preserve"> </w:t>
      </w:r>
      <w:proofErr w:type="gramStart"/>
      <w:r>
        <w:rPr>
          <w:rStyle w:val="c2"/>
          <w:color w:val="000000"/>
          <w:sz w:val="28"/>
          <w:szCs w:val="28"/>
        </w:rPr>
        <w:t>п</w:t>
      </w:r>
      <w:proofErr w:type="gramEnd"/>
      <w:r>
        <w:rPr>
          <w:rStyle w:val="c2"/>
          <w:color w:val="000000"/>
          <w:sz w:val="28"/>
          <w:szCs w:val="28"/>
        </w:rPr>
        <w:t>ервое время каждый ребенок держится за одежду впереди стоящего, затем свободно двигаются друг за другом, двигая руками, имитируя движения колес. Роль паровоза сначала исполняет воспитатель. Лишь после многократных повторений роль ведущего поручается наиболее активному ребенку.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Игра эмоциональнее проходит с музыкальным сопровождением.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24. Подвижная игра «Пробеги тихо»</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воспитывать выдержку, терпение, умение передвигаться бесшумно.</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распределяются на три группы и выстраиваются за чертой. Выбирают водящего, он садится посередине площадки и закрывает глаза. По сигналу одна подгруппа бесшумно бежит мимо водящего на другой конец зала. Если водящий услышит, он говорит «Стой!» и </w:t>
      </w:r>
      <w:proofErr w:type="gramStart"/>
      <w:r>
        <w:rPr>
          <w:rStyle w:val="c2"/>
          <w:color w:val="000000"/>
          <w:sz w:val="28"/>
          <w:szCs w:val="28"/>
        </w:rPr>
        <w:t>бегущие</w:t>
      </w:r>
      <w:proofErr w:type="gramEnd"/>
      <w:r>
        <w:rPr>
          <w:rStyle w:val="c2"/>
          <w:color w:val="000000"/>
          <w:sz w:val="28"/>
          <w:szCs w:val="28"/>
        </w:rPr>
        <w:t xml:space="preserve"> останавливаются. Не открывая глаз, водящий </w:t>
      </w:r>
      <w:proofErr w:type="gramStart"/>
      <w:r>
        <w:rPr>
          <w:rStyle w:val="c2"/>
          <w:color w:val="000000"/>
          <w:sz w:val="28"/>
          <w:szCs w:val="28"/>
        </w:rPr>
        <w:t>говорит</w:t>
      </w:r>
      <w:proofErr w:type="gramEnd"/>
      <w:r>
        <w:rPr>
          <w:rStyle w:val="c2"/>
          <w:color w:val="000000"/>
          <w:sz w:val="28"/>
          <w:szCs w:val="28"/>
        </w:rPr>
        <w:t xml:space="preserve"> какая группа бежала. Если он правильно указал группу, дети отходят в сторону. Если ошибся, они возвращаются на свои места. Так поочередно пробегают все группы. Выигрывает та группа, которая пробежала тихо и которую водящий не смог обнаружить.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lastRenderedPageBreak/>
        <w:t>25. Подвижная игра «Самолеты»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формировать умение двигаться в разных направлениях не наталкиваясь друг на друга; приучать действовать по сигналу.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 </w:t>
      </w:r>
      <w:r>
        <w:rPr>
          <w:rStyle w:val="c2"/>
          <w:color w:val="000000"/>
          <w:sz w:val="28"/>
          <w:szCs w:val="28"/>
        </w:rPr>
        <w:t xml:space="preserve">перед игрой необходимо показать все игровые движения. Дети становятся на одной стороне площадки. Воспитатель говорит «К полету </w:t>
      </w:r>
      <w:proofErr w:type="gramStart"/>
      <w:r>
        <w:rPr>
          <w:rStyle w:val="c2"/>
          <w:color w:val="000000"/>
          <w:sz w:val="28"/>
          <w:szCs w:val="28"/>
        </w:rPr>
        <w:t>готовы</w:t>
      </w:r>
      <w:proofErr w:type="gramEnd"/>
      <w:r>
        <w:rPr>
          <w:rStyle w:val="c2"/>
          <w:color w:val="000000"/>
          <w:sz w:val="28"/>
          <w:szCs w:val="28"/>
        </w:rPr>
        <w:t>. Завести моторы!». Дети делают вращательные движения руками перед грудью. После сигнала «Полетели!» разводят руки в стороны и разбегаются по залу. По сигналу «На посадку!» играющие направляются на свою сторону площадки.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Игра эмоциональнее проходит с музыкальным сопровождением.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26. Подвижная игра «Кролики»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формировать умение прыгать на двух ногах продвигаясь вперед; развивать ловкость, смекалку, уверенность.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в одной стороне зала полукругом расставлены стулья – это клетки кроликов. На </w:t>
      </w:r>
      <w:proofErr w:type="gramStart"/>
      <w:r>
        <w:rPr>
          <w:rStyle w:val="c2"/>
          <w:color w:val="000000"/>
          <w:sz w:val="28"/>
          <w:szCs w:val="28"/>
        </w:rPr>
        <w:t>противоположной</w:t>
      </w:r>
      <w:proofErr w:type="gramEnd"/>
      <w:r>
        <w:rPr>
          <w:rStyle w:val="c2"/>
          <w:color w:val="000000"/>
          <w:sz w:val="28"/>
          <w:szCs w:val="28"/>
        </w:rPr>
        <w:t xml:space="preserve"> стул – это дом сторожа. Дети сидят на корточках за стульями. Когда сторож выпускает кроликов на лужок – дети один за другим проползают под стульями, а затем </w:t>
      </w:r>
      <w:proofErr w:type="gramStart"/>
      <w:r>
        <w:rPr>
          <w:rStyle w:val="c2"/>
          <w:color w:val="000000"/>
          <w:sz w:val="28"/>
          <w:szCs w:val="28"/>
        </w:rPr>
        <w:t>прыгают</w:t>
      </w:r>
      <w:proofErr w:type="gramEnd"/>
      <w:r>
        <w:rPr>
          <w:rStyle w:val="c2"/>
          <w:color w:val="000000"/>
          <w:sz w:val="28"/>
          <w:szCs w:val="28"/>
        </w:rPr>
        <w:t xml:space="preserve"> продвигаясь вперед. По сигналу «Бегите в клетки» кролики возвращаются на свои места, снова проползая под стульями.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Игра проходит эмоциональнее с музыкальным сопровождением.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27. Подвижная игра «Пузырь»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научить детей образовывать круг, меняя его размер в зависимости от игровых действий; формировать умение согласовывать действия с произносимыми словами.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вместе с воспитателем, взявшись за руки, образуют круг и проговаривают слова: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Раздувайся пузырь, раздувайся большой.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Оставайся такой да не лопайся.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Играющие в соответствии с текстом </w:t>
      </w:r>
      <w:proofErr w:type="gramStart"/>
      <w:r>
        <w:rPr>
          <w:rStyle w:val="c2"/>
          <w:color w:val="000000"/>
          <w:sz w:val="28"/>
          <w:szCs w:val="28"/>
        </w:rPr>
        <w:t>отходят</w:t>
      </w:r>
      <w:proofErr w:type="gramEnd"/>
      <w:r>
        <w:rPr>
          <w:rStyle w:val="c2"/>
          <w:color w:val="000000"/>
          <w:sz w:val="28"/>
          <w:szCs w:val="28"/>
        </w:rPr>
        <w:t xml:space="preserve"> назад держась за руки до тех пор, пока воспитатель не скажет «Лопнул пузырь!». </w:t>
      </w:r>
      <w:proofErr w:type="gramStart"/>
      <w:r>
        <w:rPr>
          <w:rStyle w:val="c2"/>
          <w:color w:val="000000"/>
          <w:sz w:val="28"/>
          <w:szCs w:val="28"/>
        </w:rPr>
        <w:t>Тогда играющие приседают на корточки и говорят «Хлоп!».</w:t>
      </w:r>
      <w:proofErr w:type="gramEnd"/>
      <w:r>
        <w:rPr>
          <w:rStyle w:val="c2"/>
          <w:color w:val="000000"/>
          <w:sz w:val="28"/>
          <w:szCs w:val="28"/>
        </w:rPr>
        <w:t xml:space="preserve"> И идут в цент круга со звуком «</w:t>
      </w:r>
      <w:proofErr w:type="spellStart"/>
      <w:r>
        <w:rPr>
          <w:rStyle w:val="c2"/>
          <w:color w:val="000000"/>
          <w:sz w:val="28"/>
          <w:szCs w:val="28"/>
        </w:rPr>
        <w:t>ш-ш-ш</w:t>
      </w:r>
      <w:proofErr w:type="spellEnd"/>
      <w:r>
        <w:rPr>
          <w:rStyle w:val="c2"/>
          <w:color w:val="000000"/>
          <w:sz w:val="28"/>
          <w:szCs w:val="28"/>
        </w:rPr>
        <w:t>»</w:t>
      </w:r>
      <w:proofErr w:type="gramStart"/>
      <w:r>
        <w:rPr>
          <w:rStyle w:val="c2"/>
          <w:color w:val="000000"/>
          <w:sz w:val="28"/>
          <w:szCs w:val="28"/>
        </w:rPr>
        <w:t>.</w:t>
      </w:r>
      <w:proofErr w:type="gramEnd"/>
      <w:r>
        <w:rPr>
          <w:rStyle w:val="c2"/>
          <w:color w:val="000000"/>
          <w:sz w:val="28"/>
          <w:szCs w:val="28"/>
        </w:rPr>
        <w:t xml:space="preserve"> </w:t>
      </w:r>
      <w:proofErr w:type="gramStart"/>
      <w:r>
        <w:rPr>
          <w:rStyle w:val="c2"/>
          <w:color w:val="000000"/>
          <w:sz w:val="28"/>
          <w:szCs w:val="28"/>
        </w:rPr>
        <w:t>з</w:t>
      </w:r>
      <w:proofErr w:type="gramEnd"/>
      <w:r>
        <w:rPr>
          <w:rStyle w:val="c2"/>
          <w:color w:val="000000"/>
          <w:sz w:val="28"/>
          <w:szCs w:val="28"/>
        </w:rPr>
        <w:t>атем снова становятся в круг.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28. Подвижная игра «Где звенит колокольчик?»</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глазомер, слуховую ориентацию, умение ориентироваться в пространстве.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стоят на одной стороне зала. Воспитатель просит их отвернуться. В это время другой взрослый </w:t>
      </w:r>
      <w:proofErr w:type="gramStart"/>
      <w:r>
        <w:rPr>
          <w:rStyle w:val="c2"/>
          <w:color w:val="000000"/>
          <w:sz w:val="28"/>
          <w:szCs w:val="28"/>
        </w:rPr>
        <w:t>спрятавшись</w:t>
      </w:r>
      <w:proofErr w:type="gramEnd"/>
      <w:r>
        <w:rPr>
          <w:rStyle w:val="c2"/>
          <w:color w:val="000000"/>
          <w:sz w:val="28"/>
          <w:szCs w:val="28"/>
        </w:rPr>
        <w:t xml:space="preserve"> звенит колокольчиком. Детям предлагают послушать, где звенит колокольчик и найти его. Дети поворачиваются и идут на звук.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Звонить в колокольчик нужно сначала громко, затем понижать звук.</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29. Подвижная игра «Где постучали?»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закреплять умение ориентироваться в пространстве, соблюдать правила игры.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стоят в кругу. Водящий встает в середину и закрывает глаза. Воспитатель бесшумно обходит круг сзади, останавливается возле </w:t>
      </w:r>
      <w:r>
        <w:rPr>
          <w:rStyle w:val="c2"/>
          <w:color w:val="000000"/>
          <w:sz w:val="28"/>
          <w:szCs w:val="28"/>
        </w:rPr>
        <w:lastRenderedPageBreak/>
        <w:t xml:space="preserve">кого-нибудь, стучит палочкой и кладет ее так, </w:t>
      </w:r>
      <w:proofErr w:type="gramStart"/>
      <w:r>
        <w:rPr>
          <w:rStyle w:val="c2"/>
          <w:color w:val="000000"/>
          <w:sz w:val="28"/>
          <w:szCs w:val="28"/>
        </w:rPr>
        <w:t>что бы не</w:t>
      </w:r>
      <w:proofErr w:type="gramEnd"/>
      <w:r>
        <w:rPr>
          <w:rStyle w:val="c2"/>
          <w:color w:val="000000"/>
          <w:sz w:val="28"/>
          <w:szCs w:val="28"/>
        </w:rPr>
        <w:t xml:space="preserve"> было видно. Отходит в сторону и говорит «Пора!». Стоящий в кругу должен отгадать, где </w:t>
      </w:r>
      <w:proofErr w:type="gramStart"/>
      <w:r>
        <w:rPr>
          <w:rStyle w:val="c2"/>
          <w:color w:val="000000"/>
          <w:sz w:val="28"/>
          <w:szCs w:val="28"/>
        </w:rPr>
        <w:t>постучали</w:t>
      </w:r>
      <w:proofErr w:type="gramEnd"/>
      <w:r>
        <w:rPr>
          <w:rStyle w:val="c2"/>
          <w:color w:val="000000"/>
          <w:sz w:val="28"/>
          <w:szCs w:val="28"/>
        </w:rPr>
        <w:t xml:space="preserve"> и подойти к тому у кого спрятана палочка. Отгадав он становится на место </w:t>
      </w:r>
      <w:proofErr w:type="gramStart"/>
      <w:r>
        <w:rPr>
          <w:rStyle w:val="c2"/>
          <w:color w:val="000000"/>
          <w:sz w:val="28"/>
          <w:szCs w:val="28"/>
        </w:rPr>
        <w:t>ребенка</w:t>
      </w:r>
      <w:proofErr w:type="gramEnd"/>
      <w:r>
        <w:rPr>
          <w:rStyle w:val="c2"/>
          <w:color w:val="000000"/>
          <w:sz w:val="28"/>
          <w:szCs w:val="28"/>
        </w:rPr>
        <w:t xml:space="preserve"> за которым была спрятана палочка, а тот становится водящим.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 xml:space="preserve">30. Подвижная игра «У медведя </w:t>
      </w:r>
      <w:proofErr w:type="gramStart"/>
      <w:r>
        <w:rPr>
          <w:rStyle w:val="c1"/>
          <w:b/>
          <w:bCs/>
          <w:color w:val="000000"/>
          <w:sz w:val="28"/>
          <w:szCs w:val="28"/>
        </w:rPr>
        <w:t>во</w:t>
      </w:r>
      <w:proofErr w:type="gramEnd"/>
      <w:r>
        <w:rPr>
          <w:rStyle w:val="c1"/>
          <w:b/>
          <w:bCs/>
          <w:color w:val="000000"/>
          <w:sz w:val="28"/>
          <w:szCs w:val="28"/>
        </w:rPr>
        <w:t xml:space="preserve"> бору»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закреплять умение двигаться врассыпную, имитировать игровые движения, двигаться в соответствии с текстом.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располагаются на одной стороне зала, а водящий на другой. Игроки двигаются к спящему медведю со словами: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У медведя </w:t>
      </w:r>
      <w:proofErr w:type="gramStart"/>
      <w:r>
        <w:rPr>
          <w:rStyle w:val="c2"/>
          <w:color w:val="000000"/>
          <w:sz w:val="28"/>
          <w:szCs w:val="28"/>
        </w:rPr>
        <w:t>во</w:t>
      </w:r>
      <w:proofErr w:type="gramEnd"/>
      <w:r>
        <w:rPr>
          <w:rStyle w:val="c2"/>
          <w:color w:val="000000"/>
          <w:sz w:val="28"/>
          <w:szCs w:val="28"/>
        </w:rPr>
        <w:t xml:space="preserve"> бору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Грибы-ягоды беру.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А медведь не спит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И на нас рычит.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Медведь с рычанием пытается поймать детей, те убегают. Поймав кого-либо, отводит к себе. Игра повторяется.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31. Подвижная игра «Мышеловка»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быстроту, ловкость, внимание; учить согласовывать слова с игровыми действиями.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играющие делятся на две неравные подгруппы. </w:t>
      </w:r>
      <w:proofErr w:type="gramStart"/>
      <w:r>
        <w:rPr>
          <w:rStyle w:val="c2"/>
          <w:color w:val="000000"/>
          <w:sz w:val="28"/>
          <w:szCs w:val="28"/>
        </w:rPr>
        <w:t>Меньшая</w:t>
      </w:r>
      <w:proofErr w:type="gramEnd"/>
      <w:r>
        <w:rPr>
          <w:rStyle w:val="c2"/>
          <w:color w:val="000000"/>
          <w:sz w:val="28"/>
          <w:szCs w:val="28"/>
        </w:rPr>
        <w:t xml:space="preserve"> образует круг – мышеловку. Остальные – мыши. Игроки в кругу двигаются и приговаривают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Ах, как мыши надоели, развелось их просто страсть.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Все погрызли, все поели, всюду лезут – вот напасть.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По окончании слов дети останавливаются и поднимают сцепленные руки вверх. Мыши вбегают в мышеловку и тут же выбегают с другой стороны. По сигналу дети опускают руки и приседают. Мыши, не успевшие выбежать, считаются пойманными. Они тоже встают в круг. Игра продолжается. Когда большая часть детей поймана, подгруппы меняются местами.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32. Подвижная игра «У кого мяч?»</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внимательность; закреплять умение выполнять игровые действия в соответствии с правилами игры.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играющие образуют круг. Выбирается водящий, который стоит в центре. Остальные игроки плотно придвигаются друг к другу, руки у всех за спиной.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Воспитатель дает кому-нибудь мяч, и дети за спинами передают его друг другу. Водящий старается угадать, у кого находится мяч. Он говорит «Руки!» и тот к кому обращаются должен выставить обе руки. Если водящий угадал, он берет в руки мяч и становится в круг. </w:t>
      </w:r>
      <w:proofErr w:type="gramStart"/>
      <w:r>
        <w:rPr>
          <w:rStyle w:val="c2"/>
          <w:color w:val="000000"/>
          <w:sz w:val="28"/>
          <w:szCs w:val="28"/>
        </w:rPr>
        <w:t>Игрок</w:t>
      </w:r>
      <w:proofErr w:type="gramEnd"/>
      <w:r>
        <w:rPr>
          <w:rStyle w:val="c2"/>
          <w:color w:val="000000"/>
          <w:sz w:val="28"/>
          <w:szCs w:val="28"/>
        </w:rPr>
        <w:t xml:space="preserve"> у которого забрали мяч становится водящим.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33. Подвижная игра «Береги предмет»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приучать детей действовать по сигналу; развивать ловкость, выдержку, глазомер.</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lastRenderedPageBreak/>
        <w:t>Ход игры:</w:t>
      </w:r>
      <w:r>
        <w:rPr>
          <w:rStyle w:val="c2"/>
          <w:color w:val="000000"/>
          <w:sz w:val="28"/>
          <w:szCs w:val="28"/>
        </w:rPr>
        <w:t xml:space="preserve"> дети становятся в круг. У ног каждого ребенка лежит кубик. Воспитатель находится в кругу и старается взять кубик то у </w:t>
      </w:r>
      <w:proofErr w:type="gramStart"/>
      <w:r>
        <w:rPr>
          <w:rStyle w:val="c2"/>
          <w:color w:val="000000"/>
          <w:sz w:val="28"/>
          <w:szCs w:val="28"/>
        </w:rPr>
        <w:t>одно</w:t>
      </w:r>
      <w:proofErr w:type="gramEnd"/>
      <w:r>
        <w:rPr>
          <w:rStyle w:val="c2"/>
          <w:color w:val="000000"/>
          <w:sz w:val="28"/>
          <w:szCs w:val="28"/>
        </w:rPr>
        <w:t xml:space="preserve"> то у другого ребенка. Играющий, к которому приближается водящий, приседает и закрывает кубик руками и не дает до него дотронуться. Вначале водящий не забирает кубики у детей, а только делает вид. Затем при повторении он может взять кубик у игрока, не успевшего закрыть его руками. Этот ребенок временно не участвует в игре.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Впоследствии роль водящего может быть предложена наиболее активным детям.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33. Подвижная игра «Автомобили»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ловкость и быстроту; закреплять умение передвигаться по площадке врассыпную.</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каждый играющий получает руль. По сигналу водящего (поднят зеленый </w:t>
      </w:r>
      <w:proofErr w:type="gramStart"/>
      <w:r>
        <w:rPr>
          <w:rStyle w:val="c2"/>
          <w:color w:val="000000"/>
          <w:sz w:val="28"/>
          <w:szCs w:val="28"/>
        </w:rPr>
        <w:t xml:space="preserve">флажок) </w:t>
      </w:r>
      <w:proofErr w:type="gramEnd"/>
      <w:r>
        <w:rPr>
          <w:rStyle w:val="c2"/>
          <w:color w:val="000000"/>
          <w:sz w:val="28"/>
          <w:szCs w:val="28"/>
        </w:rPr>
        <w:t>дети разбегаются в рассыпную так, чтобы не мешать друг другу. На другой сигнал (красный флажок) автомобили останавливаются. Игра повторяется. Игра проходит эмоциональнее под музыкальное сопровождение.</w:t>
      </w:r>
      <w:r>
        <w:rPr>
          <w:color w:val="000000"/>
          <w:sz w:val="28"/>
          <w:szCs w:val="28"/>
        </w:rPr>
        <w:br/>
      </w:r>
      <w:r>
        <w:rPr>
          <w:rStyle w:val="c2"/>
          <w:color w:val="000000"/>
          <w:sz w:val="28"/>
          <w:szCs w:val="28"/>
        </w:rPr>
        <w:t> </w:t>
      </w:r>
      <w:r>
        <w:rPr>
          <w:color w:val="000000"/>
          <w:sz w:val="28"/>
          <w:szCs w:val="28"/>
        </w:rPr>
        <w:br/>
      </w:r>
      <w:r>
        <w:rPr>
          <w:rStyle w:val="c1"/>
          <w:b/>
          <w:bCs/>
          <w:color w:val="000000"/>
          <w:sz w:val="28"/>
          <w:szCs w:val="28"/>
        </w:rPr>
        <w:t>34. Подвижная игра «Мы веселые ребята»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ловкость, увертливость; совершенствовать умение соблюдать правила игры.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стоят на одной стороне площадки за чертой. На противоположной стороне также проводится черта – это дома. В центре площадки находится </w:t>
      </w:r>
      <w:proofErr w:type="spellStart"/>
      <w:r>
        <w:rPr>
          <w:rStyle w:val="c2"/>
          <w:color w:val="000000"/>
          <w:sz w:val="28"/>
          <w:szCs w:val="28"/>
        </w:rPr>
        <w:t>ловишка</w:t>
      </w:r>
      <w:proofErr w:type="spellEnd"/>
      <w:r>
        <w:rPr>
          <w:rStyle w:val="c2"/>
          <w:color w:val="000000"/>
          <w:sz w:val="28"/>
          <w:szCs w:val="28"/>
        </w:rPr>
        <w:t xml:space="preserve">. </w:t>
      </w:r>
      <w:proofErr w:type="gramStart"/>
      <w:r>
        <w:rPr>
          <w:rStyle w:val="c2"/>
          <w:color w:val="000000"/>
          <w:sz w:val="28"/>
          <w:szCs w:val="28"/>
        </w:rPr>
        <w:t>Играющие</w:t>
      </w:r>
      <w:proofErr w:type="gramEnd"/>
      <w:r>
        <w:rPr>
          <w:rStyle w:val="c2"/>
          <w:color w:val="000000"/>
          <w:sz w:val="28"/>
          <w:szCs w:val="28"/>
        </w:rPr>
        <w:t xml:space="preserve"> хором произносят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Мы веселые ребята, </w:t>
      </w:r>
      <w:proofErr w:type="gramStart"/>
      <w:r>
        <w:rPr>
          <w:rStyle w:val="c2"/>
          <w:color w:val="000000"/>
          <w:sz w:val="28"/>
          <w:szCs w:val="28"/>
        </w:rPr>
        <w:t>любим</w:t>
      </w:r>
      <w:proofErr w:type="gramEnd"/>
      <w:r>
        <w:rPr>
          <w:rStyle w:val="c2"/>
          <w:color w:val="000000"/>
          <w:sz w:val="28"/>
          <w:szCs w:val="28"/>
        </w:rPr>
        <w:t xml:space="preserve"> бегать и скакать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Ну, попробуй нас догнать. 1,2,3 – лови!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После слава «Лови!» дети перебегают на другую сторону площадки, а </w:t>
      </w:r>
      <w:proofErr w:type="spellStart"/>
      <w:r>
        <w:rPr>
          <w:rStyle w:val="c2"/>
          <w:color w:val="000000"/>
          <w:sz w:val="28"/>
          <w:szCs w:val="28"/>
        </w:rPr>
        <w:t>ловишка</w:t>
      </w:r>
      <w:proofErr w:type="spellEnd"/>
      <w:r>
        <w:rPr>
          <w:rStyle w:val="c2"/>
          <w:color w:val="000000"/>
          <w:sz w:val="28"/>
          <w:szCs w:val="28"/>
        </w:rPr>
        <w:t xml:space="preserve"> старается поймать их. </w:t>
      </w:r>
      <w:proofErr w:type="gramStart"/>
      <w:r>
        <w:rPr>
          <w:rStyle w:val="c2"/>
          <w:color w:val="000000"/>
          <w:sz w:val="28"/>
          <w:szCs w:val="28"/>
        </w:rPr>
        <w:t>Тот</w:t>
      </w:r>
      <w:proofErr w:type="gramEnd"/>
      <w:r>
        <w:rPr>
          <w:rStyle w:val="c2"/>
          <w:color w:val="000000"/>
          <w:sz w:val="28"/>
          <w:szCs w:val="28"/>
        </w:rPr>
        <w:t xml:space="preserve"> кого </w:t>
      </w:r>
      <w:proofErr w:type="spellStart"/>
      <w:r>
        <w:rPr>
          <w:rStyle w:val="c2"/>
          <w:color w:val="000000"/>
          <w:sz w:val="28"/>
          <w:szCs w:val="28"/>
        </w:rPr>
        <w:t>ловишка</w:t>
      </w:r>
      <w:proofErr w:type="spellEnd"/>
      <w:r>
        <w:rPr>
          <w:rStyle w:val="c2"/>
          <w:color w:val="000000"/>
          <w:sz w:val="28"/>
          <w:szCs w:val="28"/>
        </w:rPr>
        <w:t xml:space="preserve"> успеет задеть до черты, считаются пойманными и отходят в сторону, пропуская одну перебежку. После двух перебежек выбирается </w:t>
      </w:r>
      <w:proofErr w:type="gramStart"/>
      <w:r>
        <w:rPr>
          <w:rStyle w:val="c2"/>
          <w:color w:val="000000"/>
          <w:sz w:val="28"/>
          <w:szCs w:val="28"/>
        </w:rPr>
        <w:t>другой</w:t>
      </w:r>
      <w:proofErr w:type="gramEnd"/>
      <w:r>
        <w:rPr>
          <w:rStyle w:val="c2"/>
          <w:color w:val="000000"/>
          <w:sz w:val="28"/>
          <w:szCs w:val="28"/>
        </w:rPr>
        <w:t xml:space="preserve"> </w:t>
      </w:r>
      <w:proofErr w:type="spellStart"/>
      <w:r>
        <w:rPr>
          <w:rStyle w:val="c2"/>
          <w:color w:val="000000"/>
          <w:sz w:val="28"/>
          <w:szCs w:val="28"/>
        </w:rPr>
        <w:t>ловишка</w:t>
      </w:r>
      <w:proofErr w:type="spellEnd"/>
      <w:r>
        <w:rPr>
          <w:rStyle w:val="c2"/>
          <w:color w:val="000000"/>
          <w:sz w:val="28"/>
          <w:szCs w:val="28"/>
        </w:rPr>
        <w:t>.</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35. Подвижная игра «Найди себе пару»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ловкость, умение избегать столкновений, действовать по сигналу быстро.</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для игры необходимы платочки по количеству детей</w:t>
      </w:r>
      <w:proofErr w:type="gramStart"/>
      <w:r>
        <w:rPr>
          <w:rStyle w:val="c2"/>
          <w:color w:val="000000"/>
          <w:sz w:val="28"/>
          <w:szCs w:val="28"/>
        </w:rPr>
        <w:t>.</w:t>
      </w:r>
      <w:proofErr w:type="gramEnd"/>
      <w:r>
        <w:rPr>
          <w:rStyle w:val="c2"/>
          <w:color w:val="000000"/>
          <w:sz w:val="28"/>
          <w:szCs w:val="28"/>
        </w:rPr>
        <w:t xml:space="preserve"> </w:t>
      </w:r>
      <w:proofErr w:type="gramStart"/>
      <w:r>
        <w:rPr>
          <w:rStyle w:val="c2"/>
          <w:color w:val="000000"/>
          <w:sz w:val="28"/>
          <w:szCs w:val="28"/>
        </w:rPr>
        <w:t>п</w:t>
      </w:r>
      <w:proofErr w:type="gramEnd"/>
      <w:r>
        <w:rPr>
          <w:rStyle w:val="c2"/>
          <w:color w:val="000000"/>
          <w:sz w:val="28"/>
          <w:szCs w:val="28"/>
        </w:rPr>
        <w:t xml:space="preserve">оловина платочков одного цвета, половина другого. По сигналу воспитателя дети разбегаются. На слова «Найди пару!» </w:t>
      </w:r>
      <w:proofErr w:type="gramStart"/>
      <w:r>
        <w:rPr>
          <w:rStyle w:val="c2"/>
          <w:color w:val="000000"/>
          <w:sz w:val="28"/>
          <w:szCs w:val="28"/>
        </w:rPr>
        <w:t>дети</w:t>
      </w:r>
      <w:proofErr w:type="gramEnd"/>
      <w:r>
        <w:rPr>
          <w:rStyle w:val="c2"/>
          <w:color w:val="000000"/>
          <w:sz w:val="28"/>
          <w:szCs w:val="28"/>
        </w:rPr>
        <w:t xml:space="preserve"> имеющие одинаковые платочки встают парой. </w:t>
      </w:r>
      <w:proofErr w:type="gramStart"/>
      <w:r>
        <w:rPr>
          <w:rStyle w:val="c2"/>
          <w:color w:val="000000"/>
          <w:sz w:val="28"/>
          <w:szCs w:val="28"/>
        </w:rPr>
        <w:t>В случае если ребенок остался без пары, играющие говорят «Ваня, Ваня не зевай, быстро пару выбирай».</w:t>
      </w:r>
      <w:proofErr w:type="gramEnd"/>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Слова воспитателя можно заменить звуковым сигналом. Игра эмоциональней проходит с музыкальным сопровождением.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36. Подвижная игра «Удочка»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ловкость, внимание, быстроту реакции.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играющие стоят по кругу, в центре воспитатель, он держит в руках </w:t>
      </w:r>
      <w:proofErr w:type="gramStart"/>
      <w:r>
        <w:rPr>
          <w:rStyle w:val="c2"/>
          <w:color w:val="000000"/>
          <w:sz w:val="28"/>
          <w:szCs w:val="28"/>
        </w:rPr>
        <w:t>веревку</w:t>
      </w:r>
      <w:proofErr w:type="gramEnd"/>
      <w:r>
        <w:rPr>
          <w:rStyle w:val="c2"/>
          <w:color w:val="000000"/>
          <w:sz w:val="28"/>
          <w:szCs w:val="28"/>
        </w:rPr>
        <w:t xml:space="preserve"> к которой привязан мешочек с песком. Воспитатель вращает веревку по кругу над самой землей, а дети подпрыгивают вверх, стараясь, </w:t>
      </w:r>
      <w:r>
        <w:rPr>
          <w:rStyle w:val="c2"/>
          <w:color w:val="000000"/>
          <w:sz w:val="28"/>
          <w:szCs w:val="28"/>
        </w:rPr>
        <w:lastRenderedPageBreak/>
        <w:t>чтобы мешочек не задел их. Описав мешочком два три круга, воспитатель делает паузу, во время которой подсчитывают количество попавшихся.</w:t>
      </w:r>
      <w:r>
        <w:rPr>
          <w:color w:val="000000"/>
          <w:sz w:val="28"/>
          <w:szCs w:val="28"/>
        </w:rPr>
        <w:br/>
      </w:r>
      <w:r>
        <w:rPr>
          <w:rStyle w:val="c2"/>
          <w:color w:val="000000"/>
          <w:sz w:val="28"/>
          <w:szCs w:val="28"/>
        </w:rPr>
        <w:t> </w:t>
      </w:r>
      <w:r>
        <w:rPr>
          <w:color w:val="000000"/>
          <w:sz w:val="28"/>
          <w:szCs w:val="28"/>
        </w:rPr>
        <w:br/>
      </w:r>
      <w:r>
        <w:rPr>
          <w:rStyle w:val="c1"/>
          <w:b/>
          <w:bCs/>
          <w:color w:val="000000"/>
          <w:sz w:val="28"/>
          <w:szCs w:val="28"/>
        </w:rPr>
        <w:t>37. Подвижная игра «Не попадись»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ловкость, быстроту; играть, соблюдая правила; совершенствовать прыжки на двух ногах.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играющие располагаются вокруг шнура положенного в форме круга. В центре – двое водящих. По сигналу воспитателя дети прыгают на двух ногах в круг и из него по мере приближения </w:t>
      </w:r>
      <w:proofErr w:type="spellStart"/>
      <w:r>
        <w:rPr>
          <w:rStyle w:val="c2"/>
          <w:color w:val="000000"/>
          <w:sz w:val="28"/>
          <w:szCs w:val="28"/>
        </w:rPr>
        <w:t>ловишек</w:t>
      </w:r>
      <w:proofErr w:type="spellEnd"/>
      <w:r>
        <w:rPr>
          <w:rStyle w:val="c2"/>
          <w:color w:val="000000"/>
          <w:sz w:val="28"/>
          <w:szCs w:val="28"/>
        </w:rPr>
        <w:t xml:space="preserve">. Кого успели запятнать, тот получает штрафное очко. Через 40-50 секунд игра останавливается, подсчитываются </w:t>
      </w:r>
      <w:proofErr w:type="gramStart"/>
      <w:r>
        <w:rPr>
          <w:rStyle w:val="c2"/>
          <w:color w:val="000000"/>
          <w:sz w:val="28"/>
          <w:szCs w:val="28"/>
        </w:rPr>
        <w:t>проигравшие</w:t>
      </w:r>
      <w:proofErr w:type="gramEnd"/>
      <w:r>
        <w:rPr>
          <w:rStyle w:val="c2"/>
          <w:color w:val="000000"/>
          <w:sz w:val="28"/>
          <w:szCs w:val="28"/>
        </w:rPr>
        <w:t>, и игра повторяется с новым водящим.</w:t>
      </w:r>
      <w:r>
        <w:rPr>
          <w:color w:val="000000"/>
          <w:sz w:val="28"/>
          <w:szCs w:val="28"/>
        </w:rPr>
        <w:br/>
      </w:r>
      <w:r>
        <w:rPr>
          <w:rStyle w:val="c2"/>
          <w:color w:val="000000"/>
          <w:sz w:val="28"/>
          <w:szCs w:val="28"/>
        </w:rPr>
        <w:t>   </w:t>
      </w:r>
      <w:r>
        <w:rPr>
          <w:color w:val="000000"/>
          <w:sz w:val="28"/>
          <w:szCs w:val="28"/>
        </w:rPr>
        <w:br/>
      </w:r>
      <w:r>
        <w:rPr>
          <w:rStyle w:val="c1"/>
          <w:b/>
          <w:bCs/>
          <w:color w:val="000000"/>
          <w:sz w:val="28"/>
          <w:szCs w:val="28"/>
        </w:rPr>
        <w:t>38. Подвижная игра «Пожарные на учении»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закреплять умение влезания на гимнастические стенки, развивать ловкость, быстроту; совершенствовать умение действовать по сигналу.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становятся в 3-4 колонны лицом к гимнастическим стенкам  - это пожарные. Первые в колоннах стоят перед чертой  на расстоянии 4-5 метров от стены. На каждом пролете на одинаковой высоте привязаны колокольчики. По сигналу дети стоящие первыми, бегут к гимнастической стенке, взбираются по ней и звонят в колокольчик. Спускаются вниз, возвращаются к своей колонне и встают в ее конец воспитатель отмечает того кто быстрее выполнил задание. Потом дается сигнал и бежит следующая пара детей.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39. Подвижная игра «Не оставайся на полу»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ловкость, быстроту, увертливость; играть, соблюдая правила.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выбирается </w:t>
      </w:r>
      <w:proofErr w:type="spellStart"/>
      <w:r>
        <w:rPr>
          <w:rStyle w:val="c2"/>
          <w:color w:val="000000"/>
          <w:sz w:val="28"/>
          <w:szCs w:val="28"/>
        </w:rPr>
        <w:t>ловишка</w:t>
      </w:r>
      <w:proofErr w:type="spellEnd"/>
      <w:r>
        <w:rPr>
          <w:rStyle w:val="c2"/>
          <w:color w:val="000000"/>
          <w:sz w:val="28"/>
          <w:szCs w:val="28"/>
        </w:rPr>
        <w:t>, который вместе со всеми детьми бегает по залу. Как только воспитатель произносит слово «Лови</w:t>
      </w:r>
      <w:proofErr w:type="gramStart"/>
      <w:r>
        <w:rPr>
          <w:rStyle w:val="c2"/>
          <w:color w:val="000000"/>
          <w:sz w:val="28"/>
          <w:szCs w:val="28"/>
        </w:rPr>
        <w:t>1</w:t>
      </w:r>
      <w:proofErr w:type="gramEnd"/>
      <w:r>
        <w:rPr>
          <w:rStyle w:val="c2"/>
          <w:color w:val="000000"/>
          <w:sz w:val="28"/>
          <w:szCs w:val="28"/>
        </w:rPr>
        <w:t xml:space="preserve">», все убегают от </w:t>
      </w:r>
      <w:proofErr w:type="spellStart"/>
      <w:r>
        <w:rPr>
          <w:rStyle w:val="c2"/>
          <w:color w:val="000000"/>
          <w:sz w:val="28"/>
          <w:szCs w:val="28"/>
        </w:rPr>
        <w:t>ловишки</w:t>
      </w:r>
      <w:proofErr w:type="spellEnd"/>
      <w:r>
        <w:rPr>
          <w:rStyle w:val="c2"/>
          <w:color w:val="000000"/>
          <w:sz w:val="28"/>
          <w:szCs w:val="28"/>
        </w:rPr>
        <w:t xml:space="preserve"> и взбираются на предметы. </w:t>
      </w:r>
      <w:proofErr w:type="spellStart"/>
      <w:r>
        <w:rPr>
          <w:rStyle w:val="c2"/>
          <w:color w:val="000000"/>
          <w:sz w:val="28"/>
          <w:szCs w:val="28"/>
        </w:rPr>
        <w:t>Ловишка</w:t>
      </w:r>
      <w:proofErr w:type="spellEnd"/>
      <w:r>
        <w:rPr>
          <w:rStyle w:val="c2"/>
          <w:color w:val="000000"/>
          <w:sz w:val="28"/>
          <w:szCs w:val="28"/>
        </w:rPr>
        <w:t xml:space="preserve"> старается осалить убегающих. </w:t>
      </w:r>
      <w:proofErr w:type="gramStart"/>
      <w:r>
        <w:rPr>
          <w:rStyle w:val="c2"/>
          <w:color w:val="000000"/>
          <w:sz w:val="28"/>
          <w:szCs w:val="28"/>
        </w:rPr>
        <w:t>Дети</w:t>
      </w:r>
      <w:proofErr w:type="gramEnd"/>
      <w:r>
        <w:rPr>
          <w:rStyle w:val="c2"/>
          <w:color w:val="000000"/>
          <w:sz w:val="28"/>
          <w:szCs w:val="28"/>
        </w:rPr>
        <w:t xml:space="preserve"> до которых он дотронулся, отходят в сторону. По окончании игры подсчитывается количество </w:t>
      </w:r>
      <w:proofErr w:type="gramStart"/>
      <w:r>
        <w:rPr>
          <w:rStyle w:val="c2"/>
          <w:color w:val="000000"/>
          <w:sz w:val="28"/>
          <w:szCs w:val="28"/>
        </w:rPr>
        <w:t>пойманных</w:t>
      </w:r>
      <w:proofErr w:type="gramEnd"/>
      <w:r>
        <w:rPr>
          <w:rStyle w:val="c2"/>
          <w:color w:val="000000"/>
          <w:sz w:val="28"/>
          <w:szCs w:val="28"/>
        </w:rPr>
        <w:t xml:space="preserve"> и выбирается новый </w:t>
      </w:r>
      <w:proofErr w:type="spellStart"/>
      <w:r>
        <w:rPr>
          <w:rStyle w:val="c2"/>
          <w:color w:val="000000"/>
          <w:sz w:val="28"/>
          <w:szCs w:val="28"/>
        </w:rPr>
        <w:t>ловишка</w:t>
      </w:r>
      <w:proofErr w:type="spellEnd"/>
      <w:r>
        <w:rPr>
          <w:rStyle w:val="c2"/>
          <w:color w:val="000000"/>
          <w:sz w:val="28"/>
          <w:szCs w:val="28"/>
        </w:rPr>
        <w:t>.</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40. Подвижная игра «</w:t>
      </w:r>
      <w:proofErr w:type="spellStart"/>
      <w:r>
        <w:rPr>
          <w:rStyle w:val="c1"/>
          <w:b/>
          <w:bCs/>
          <w:color w:val="000000"/>
          <w:sz w:val="28"/>
          <w:szCs w:val="28"/>
        </w:rPr>
        <w:t>Ловишки</w:t>
      </w:r>
      <w:proofErr w:type="spellEnd"/>
      <w:r>
        <w:rPr>
          <w:rStyle w:val="c1"/>
          <w:b/>
          <w:bCs/>
          <w:color w:val="000000"/>
          <w:sz w:val="28"/>
          <w:szCs w:val="28"/>
        </w:rPr>
        <w:t xml:space="preserve"> с ленточками»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быстроту, ловкость, глазомер; совершенствовать ориентировку в пространстве, бег врассыпную.</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стоят в кругу, у каждого имеется цветная ленточка, заправленная сзади за пояс. В центре круга стоит </w:t>
      </w:r>
      <w:proofErr w:type="spellStart"/>
      <w:r>
        <w:rPr>
          <w:rStyle w:val="c2"/>
          <w:color w:val="000000"/>
          <w:sz w:val="28"/>
          <w:szCs w:val="28"/>
        </w:rPr>
        <w:t>ловишка</w:t>
      </w:r>
      <w:proofErr w:type="spellEnd"/>
      <w:r>
        <w:rPr>
          <w:rStyle w:val="c2"/>
          <w:color w:val="000000"/>
          <w:sz w:val="28"/>
          <w:szCs w:val="28"/>
        </w:rPr>
        <w:t xml:space="preserve">. По сигналу дети разбегаются в разные стороны, а </w:t>
      </w:r>
      <w:proofErr w:type="spellStart"/>
      <w:r>
        <w:rPr>
          <w:rStyle w:val="c2"/>
          <w:color w:val="000000"/>
          <w:sz w:val="28"/>
          <w:szCs w:val="28"/>
        </w:rPr>
        <w:t>ловишка</w:t>
      </w:r>
      <w:proofErr w:type="spellEnd"/>
      <w:r>
        <w:rPr>
          <w:rStyle w:val="c2"/>
          <w:color w:val="000000"/>
          <w:sz w:val="28"/>
          <w:szCs w:val="28"/>
        </w:rPr>
        <w:t xml:space="preserve"> старается вытянуть у них ленточки. На сигнал остановки дети собираются в круг, водящий подсчитывает ленточки.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Игру можно проводить с усложнением: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 в кругу стоят двое </w:t>
      </w:r>
      <w:proofErr w:type="spellStart"/>
      <w:r>
        <w:rPr>
          <w:rStyle w:val="c2"/>
          <w:color w:val="000000"/>
          <w:sz w:val="28"/>
          <w:szCs w:val="28"/>
        </w:rPr>
        <w:t>ловишек</w:t>
      </w:r>
      <w:proofErr w:type="spellEnd"/>
      <w:r>
        <w:rPr>
          <w:rStyle w:val="c2"/>
          <w:color w:val="000000"/>
          <w:sz w:val="28"/>
          <w:szCs w:val="28"/>
        </w:rPr>
        <w:t>.</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 </w:t>
      </w:r>
      <w:proofErr w:type="spellStart"/>
      <w:r>
        <w:rPr>
          <w:rStyle w:val="c2"/>
          <w:color w:val="000000"/>
          <w:sz w:val="28"/>
          <w:szCs w:val="28"/>
        </w:rPr>
        <w:t>ловишки</w:t>
      </w:r>
      <w:proofErr w:type="spellEnd"/>
      <w:r>
        <w:rPr>
          <w:rStyle w:val="c2"/>
          <w:color w:val="000000"/>
          <w:sz w:val="28"/>
          <w:szCs w:val="28"/>
        </w:rPr>
        <w:t xml:space="preserve"> нет, мальчики собирают ленточки у девочек, а девочки у мальчиков.</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41. Подвижная игра «Лиса и куры»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lastRenderedPageBreak/>
        <w:t>Цель:</w:t>
      </w:r>
      <w:r>
        <w:rPr>
          <w:rStyle w:val="c2"/>
          <w:color w:val="000000"/>
          <w:sz w:val="28"/>
          <w:szCs w:val="28"/>
        </w:rPr>
        <w:t> развивать ловкость, быстроту реакции, учить действовать по сигналу, развивать ориентировку в пространстве.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на одной стороне зала находится курятник (можно использовать скамейки). На насесте сидят куры. На другой стороне – нора лисы. По сигналу куры спрыгивают с насестов и свободно передвигаются по свободному пространству. Со словами «Лиса!» куры убегают в курятник и взбираются на насест, а лиса старается поймать курицу. Не успевшую спастись она уводит в сою нору. Когда водящий поймает 2-3 кур, выбирается другой </w:t>
      </w:r>
      <w:proofErr w:type="spellStart"/>
      <w:r>
        <w:rPr>
          <w:rStyle w:val="c2"/>
          <w:color w:val="000000"/>
          <w:sz w:val="28"/>
          <w:szCs w:val="28"/>
        </w:rPr>
        <w:t>ловишка</w:t>
      </w:r>
      <w:proofErr w:type="spellEnd"/>
      <w:r>
        <w:rPr>
          <w:rStyle w:val="c2"/>
          <w:color w:val="000000"/>
          <w:sz w:val="28"/>
          <w:szCs w:val="28"/>
        </w:rPr>
        <w:t>.</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42. Подвижная игра «</w:t>
      </w:r>
      <w:proofErr w:type="spellStart"/>
      <w:r>
        <w:rPr>
          <w:rStyle w:val="c1"/>
          <w:b/>
          <w:bCs/>
          <w:color w:val="000000"/>
          <w:sz w:val="28"/>
          <w:szCs w:val="28"/>
        </w:rPr>
        <w:t>Ловишки</w:t>
      </w:r>
      <w:proofErr w:type="spellEnd"/>
      <w:r>
        <w:rPr>
          <w:rStyle w:val="c1"/>
          <w:b/>
          <w:bCs/>
          <w:color w:val="000000"/>
          <w:sz w:val="28"/>
          <w:szCs w:val="28"/>
        </w:rPr>
        <w:t>»</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увертливость, ловкость, быстроту.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выстраиваются за чертой на одной стороне площадки. Они должны добежать до противоположной стороны так, чтобы </w:t>
      </w:r>
      <w:proofErr w:type="spellStart"/>
      <w:r>
        <w:rPr>
          <w:rStyle w:val="c2"/>
          <w:color w:val="000000"/>
          <w:sz w:val="28"/>
          <w:szCs w:val="28"/>
        </w:rPr>
        <w:t>ловишка</w:t>
      </w:r>
      <w:proofErr w:type="spellEnd"/>
      <w:r>
        <w:rPr>
          <w:rStyle w:val="c2"/>
          <w:color w:val="000000"/>
          <w:sz w:val="28"/>
          <w:szCs w:val="28"/>
        </w:rPr>
        <w:t xml:space="preserve">, </w:t>
      </w:r>
      <w:proofErr w:type="gramStart"/>
      <w:r>
        <w:rPr>
          <w:rStyle w:val="c2"/>
          <w:color w:val="000000"/>
          <w:sz w:val="28"/>
          <w:szCs w:val="28"/>
        </w:rPr>
        <w:t>стоящий</w:t>
      </w:r>
      <w:proofErr w:type="gramEnd"/>
      <w:r>
        <w:rPr>
          <w:rStyle w:val="c2"/>
          <w:color w:val="000000"/>
          <w:sz w:val="28"/>
          <w:szCs w:val="28"/>
        </w:rPr>
        <w:t xml:space="preserve"> посередине, их не поймал. Кого осалят, считается пойменным. После 2-3 пробежек </w:t>
      </w:r>
      <w:proofErr w:type="gramStart"/>
      <w:r>
        <w:rPr>
          <w:rStyle w:val="c2"/>
          <w:color w:val="000000"/>
          <w:sz w:val="28"/>
          <w:szCs w:val="28"/>
        </w:rPr>
        <w:t>пойманные</w:t>
      </w:r>
      <w:proofErr w:type="gramEnd"/>
      <w:r>
        <w:rPr>
          <w:rStyle w:val="c2"/>
          <w:color w:val="000000"/>
          <w:sz w:val="28"/>
          <w:szCs w:val="28"/>
        </w:rPr>
        <w:t xml:space="preserve"> подсчитываются. Выбирают нового </w:t>
      </w:r>
      <w:proofErr w:type="spellStart"/>
      <w:r>
        <w:rPr>
          <w:rStyle w:val="c2"/>
          <w:color w:val="000000"/>
          <w:sz w:val="28"/>
          <w:szCs w:val="28"/>
        </w:rPr>
        <w:t>ловишку</w:t>
      </w:r>
      <w:proofErr w:type="spellEnd"/>
      <w:r>
        <w:rPr>
          <w:rStyle w:val="c2"/>
          <w:color w:val="000000"/>
          <w:sz w:val="28"/>
          <w:szCs w:val="28"/>
        </w:rPr>
        <w:t>.</w:t>
      </w:r>
      <w:r>
        <w:rPr>
          <w:color w:val="000000"/>
          <w:sz w:val="28"/>
          <w:szCs w:val="28"/>
        </w:rPr>
        <w:br/>
      </w:r>
      <w:r>
        <w:rPr>
          <w:rStyle w:val="c2"/>
          <w:color w:val="000000"/>
          <w:sz w:val="28"/>
          <w:szCs w:val="28"/>
        </w:rPr>
        <w:t>  </w:t>
      </w:r>
      <w:r>
        <w:rPr>
          <w:color w:val="000000"/>
          <w:sz w:val="28"/>
          <w:szCs w:val="28"/>
        </w:rPr>
        <w:br/>
      </w:r>
      <w:r>
        <w:rPr>
          <w:rStyle w:val="c1"/>
          <w:b/>
          <w:bCs/>
          <w:color w:val="000000"/>
          <w:sz w:val="28"/>
          <w:szCs w:val="28"/>
        </w:rPr>
        <w:t>43. Подвижная игра «Два мороза»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быстроту реакции, ловкость; закреплять умение согласовывать игровые действия со словами.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на противоположных сторонах площадки обозначаются два дома. </w:t>
      </w:r>
      <w:proofErr w:type="gramStart"/>
      <w:r>
        <w:rPr>
          <w:rStyle w:val="c2"/>
          <w:color w:val="000000"/>
          <w:sz w:val="28"/>
          <w:szCs w:val="28"/>
        </w:rPr>
        <w:t>Играющие располагаются в одном из них.</w:t>
      </w:r>
      <w:proofErr w:type="gramEnd"/>
      <w:r>
        <w:rPr>
          <w:rStyle w:val="c2"/>
          <w:color w:val="000000"/>
          <w:sz w:val="28"/>
          <w:szCs w:val="28"/>
        </w:rPr>
        <w:t xml:space="preserve"> Водящие  - Мороз Красный нос и Мороз Синий нос встают посередине, лицом </w:t>
      </w:r>
      <w:proofErr w:type="gramStart"/>
      <w:r>
        <w:rPr>
          <w:rStyle w:val="c2"/>
          <w:color w:val="000000"/>
          <w:sz w:val="28"/>
          <w:szCs w:val="28"/>
        </w:rPr>
        <w:t>к</w:t>
      </w:r>
      <w:proofErr w:type="gramEnd"/>
      <w:r>
        <w:rPr>
          <w:rStyle w:val="c2"/>
          <w:color w:val="000000"/>
          <w:sz w:val="28"/>
          <w:szCs w:val="28"/>
        </w:rPr>
        <w:t xml:space="preserve"> играющим и произносят текст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Я – Мороз Красный нос. Я – Мороз Синий нос.</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Кто из вас решится в путь дороженьку пуститься?</w:t>
      </w:r>
    </w:p>
    <w:p w:rsidR="00E060F6" w:rsidRDefault="00E060F6" w:rsidP="00E060F6">
      <w:pPr>
        <w:pStyle w:val="c3"/>
        <w:shd w:val="clear" w:color="auto" w:fill="FFFFFF"/>
        <w:spacing w:before="0" w:beforeAutospacing="0" w:after="0" w:afterAutospacing="0"/>
        <w:ind w:firstLine="710"/>
        <w:rPr>
          <w:color w:val="000000"/>
          <w:sz w:val="20"/>
          <w:szCs w:val="20"/>
        </w:rPr>
      </w:pPr>
      <w:proofErr w:type="gramStart"/>
      <w:r>
        <w:rPr>
          <w:rStyle w:val="c2"/>
          <w:color w:val="000000"/>
          <w:sz w:val="28"/>
          <w:szCs w:val="28"/>
        </w:rPr>
        <w:t>Играющие</w:t>
      </w:r>
      <w:proofErr w:type="gramEnd"/>
      <w:r>
        <w:rPr>
          <w:rStyle w:val="c2"/>
          <w:color w:val="000000"/>
          <w:sz w:val="28"/>
          <w:szCs w:val="28"/>
        </w:rPr>
        <w:t xml:space="preserve"> хором отвечают: "Не боимся мы угроз, и не страшен нам мороз!"</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После этих слов дети перебегают на другую сторону площадки, а Морозы стараются их поймать и заморозить. «Замороженные» останавливаются на том месте, где до них дотронулись и до окончания пробежки стоят не двигаясь.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44. Подвижная игра «Сети»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ловкость, смекалку, ориентировку в пространстве, умение соблюдать правила игры.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одни дети встают по кругу и держат обручи. Другие  - «рыбки» - снуют туда-сюда через обручи. Далее возможны варианты: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1. Щука гоняется за рыбками.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2. Дети с обручами медленно двигаются, по сигналу бегут по кругу, и тогда из него не возможно выбраться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3. Дети с обручами стоят неподвижно и только по сигналу начинают двигаться.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Ведется подсчет улова.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45. Подвижная игра «Гуси-лебеди»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lastRenderedPageBreak/>
        <w:t>Цель:</w:t>
      </w:r>
      <w:r>
        <w:rPr>
          <w:rStyle w:val="c2"/>
          <w:color w:val="000000"/>
          <w:sz w:val="28"/>
          <w:szCs w:val="28"/>
        </w:rPr>
        <w:t> развивать ловкость, быстроту реакции; закреплять умение выполнять действия взятой на себя роли; согласовывать слова с игровыми действиями.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 </w:t>
      </w:r>
      <w:r>
        <w:rPr>
          <w:rStyle w:val="c2"/>
          <w:color w:val="000000"/>
          <w:sz w:val="28"/>
          <w:szCs w:val="28"/>
        </w:rPr>
        <w:t xml:space="preserve">на одном краю зала обозначается дом, в котором находятся гуси. На </w:t>
      </w:r>
      <w:proofErr w:type="gramStart"/>
      <w:r>
        <w:rPr>
          <w:rStyle w:val="c2"/>
          <w:color w:val="000000"/>
          <w:sz w:val="28"/>
          <w:szCs w:val="28"/>
        </w:rPr>
        <w:t>противоположной</w:t>
      </w:r>
      <w:proofErr w:type="gramEnd"/>
      <w:r>
        <w:rPr>
          <w:rStyle w:val="c2"/>
          <w:color w:val="000000"/>
          <w:sz w:val="28"/>
          <w:szCs w:val="28"/>
        </w:rPr>
        <w:t xml:space="preserve"> – стоит пастух. Сбоку – логово, в котором живет волк. Остальное – луг. Выбираются </w:t>
      </w:r>
      <w:proofErr w:type="gramStart"/>
      <w:r>
        <w:rPr>
          <w:rStyle w:val="c2"/>
          <w:color w:val="000000"/>
          <w:sz w:val="28"/>
          <w:szCs w:val="28"/>
        </w:rPr>
        <w:t>дети</w:t>
      </w:r>
      <w:proofErr w:type="gramEnd"/>
      <w:r>
        <w:rPr>
          <w:rStyle w:val="c2"/>
          <w:color w:val="000000"/>
          <w:sz w:val="28"/>
          <w:szCs w:val="28"/>
        </w:rPr>
        <w:t xml:space="preserve"> исполняющие роли волка и пастуха, остальные – гуси. Пастух выгоняет гусей на луг, они пасутся.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Пастух: Гуси, гуси!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Гуси: Га-га-га!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Пастух: Есть хотите?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Гуси: Да-да-да!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Пастух: Так летите.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Гуси: Нам нельзя, серый волк под горой не пускает нас домой!</w:t>
      </w:r>
      <w:r>
        <w:rPr>
          <w:color w:val="000000"/>
          <w:sz w:val="28"/>
          <w:szCs w:val="28"/>
        </w:rPr>
        <w:br/>
      </w:r>
      <w:r>
        <w:rPr>
          <w:rStyle w:val="c2"/>
          <w:color w:val="000000"/>
          <w:sz w:val="28"/>
          <w:szCs w:val="28"/>
        </w:rPr>
        <w:t>Пастух: Ну, летите, как хотите, только крылья берегите!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Гуси, расправив крылья, летят, а волк старается их поймать. После нескольких перебежек подсчитывается количество пойменных.</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46. Подвижная игра «Воздушный футбол»</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совершенствовать ловкость, силу, смекалку; развивать координацию движений.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из </w:t>
      </w:r>
      <w:proofErr w:type="gramStart"/>
      <w:r>
        <w:rPr>
          <w:rStyle w:val="c2"/>
          <w:color w:val="000000"/>
          <w:sz w:val="28"/>
          <w:szCs w:val="28"/>
        </w:rPr>
        <w:t>положения</w:t>
      </w:r>
      <w:proofErr w:type="gramEnd"/>
      <w:r>
        <w:rPr>
          <w:rStyle w:val="c2"/>
          <w:color w:val="000000"/>
          <w:sz w:val="28"/>
          <w:szCs w:val="28"/>
        </w:rPr>
        <w:t xml:space="preserve"> сидя, зажимая ногами брусок, перекатываются на спину и бросают брусок через сетку, в ворота или вдаль. Вместо бруска можно использовать мяч.</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47. Подвижная игра «Летает, не летает»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закреплять знания детей о летающих и не летающих объектах; воспитывать выдержку, терпение.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стоят или сидят по кругу, в центре – воспитатель. Он называет одушевленные и не одушевленные предметы, которые летают и не летают. Называя предмет, воспитатель поднимает руки вверх. Дети должны поднять руки вверх, если предмет летает.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Возможен вариант с мячом.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w:t>
      </w:r>
      <w:r>
        <w:rPr>
          <w:color w:val="000000"/>
          <w:sz w:val="28"/>
          <w:szCs w:val="28"/>
        </w:rPr>
        <w:br/>
      </w:r>
      <w:r>
        <w:rPr>
          <w:rStyle w:val="c1"/>
          <w:b/>
          <w:bCs/>
          <w:color w:val="000000"/>
          <w:sz w:val="28"/>
          <w:szCs w:val="28"/>
        </w:rPr>
        <w:t>48. Подвижная игра «Почта»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игровую фантазию, умение соблюдать правила игры.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игра начинается с переклички игроков и водящего:</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Динь, динь, динь!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Кто там?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Почта!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Откуда?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Из города…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А что в том городе делают?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Водящий может сказать, что танцуют, поют, рисуют и т.д. Все играющие должны делать то, что сказал водящий. А </w:t>
      </w:r>
      <w:proofErr w:type="gramStart"/>
      <w:r>
        <w:rPr>
          <w:rStyle w:val="c2"/>
          <w:color w:val="000000"/>
          <w:sz w:val="28"/>
          <w:szCs w:val="28"/>
        </w:rPr>
        <w:t>тот</w:t>
      </w:r>
      <w:proofErr w:type="gramEnd"/>
      <w:r>
        <w:rPr>
          <w:rStyle w:val="c2"/>
          <w:color w:val="000000"/>
          <w:sz w:val="28"/>
          <w:szCs w:val="28"/>
        </w:rPr>
        <w:t xml:space="preserve"> кто плохо выполняет задание,</w:t>
      </w:r>
      <w:r>
        <w:rPr>
          <w:color w:val="000000"/>
          <w:sz w:val="28"/>
          <w:szCs w:val="28"/>
        </w:rPr>
        <w:br/>
      </w:r>
      <w:r>
        <w:rPr>
          <w:rStyle w:val="c2"/>
          <w:color w:val="000000"/>
          <w:sz w:val="28"/>
          <w:szCs w:val="28"/>
        </w:rPr>
        <w:t> отдает фант. Игра заканчивается, как только водящий наберет пять фантов. Потом фанты выкупаются, выполняя различные задания.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lastRenderedPageBreak/>
        <w:t xml:space="preserve">49. Подвижная игра «У </w:t>
      </w:r>
      <w:proofErr w:type="spellStart"/>
      <w:r>
        <w:rPr>
          <w:rStyle w:val="c1"/>
          <w:b/>
          <w:bCs/>
          <w:color w:val="000000"/>
          <w:sz w:val="28"/>
          <w:szCs w:val="28"/>
        </w:rPr>
        <w:t>Мазаля</w:t>
      </w:r>
      <w:proofErr w:type="spellEnd"/>
      <w:r>
        <w:rPr>
          <w:rStyle w:val="c1"/>
          <w:b/>
          <w:bCs/>
          <w:color w:val="000000"/>
          <w:sz w:val="28"/>
          <w:szCs w:val="28"/>
        </w:rPr>
        <w:t>»</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совершенствовать согласованность движений.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участники сидят на стульях, выбирают деда </w:t>
      </w:r>
      <w:proofErr w:type="spellStart"/>
      <w:r>
        <w:rPr>
          <w:rStyle w:val="c2"/>
          <w:color w:val="000000"/>
          <w:sz w:val="28"/>
          <w:szCs w:val="28"/>
        </w:rPr>
        <w:t>Мазаля</w:t>
      </w:r>
      <w:proofErr w:type="spellEnd"/>
      <w:r>
        <w:rPr>
          <w:rStyle w:val="c2"/>
          <w:color w:val="000000"/>
          <w:sz w:val="28"/>
          <w:szCs w:val="28"/>
        </w:rPr>
        <w:t>. Все остальные отходят от него и договариваются, что будут показывать. После чего идут и говорят: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«Здравствуй, дедушка </w:t>
      </w:r>
      <w:proofErr w:type="spellStart"/>
      <w:r>
        <w:rPr>
          <w:rStyle w:val="c2"/>
          <w:color w:val="000000"/>
          <w:sz w:val="28"/>
          <w:szCs w:val="28"/>
        </w:rPr>
        <w:t>Мазаль</w:t>
      </w:r>
      <w:proofErr w:type="spellEnd"/>
      <w:r>
        <w:rPr>
          <w:rStyle w:val="c2"/>
          <w:color w:val="000000"/>
          <w:sz w:val="28"/>
          <w:szCs w:val="28"/>
        </w:rPr>
        <w:t xml:space="preserve"> с длинной белой бородой, с карими глазами, с белыми усами»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Здравствуйте, детки! Где вы были, что делали?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Где мы были - мы не скажем, а что делали - покажем.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Все выполняют движения, о которых договаривались. Когда дед отгадает, играющие разбегаются, а он их ловит.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50. Подвижная игра «Птицелов»</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учить различать и имитировать крики различных птиц; развивать умение ориентироваться с закрытыми глазами.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играющие выбирают себе названия птиц. Встают в круг, в центре птицелов с завязанными глазами. Птицы водят хоровод</w:t>
      </w:r>
    </w:p>
    <w:p w:rsidR="00E060F6" w:rsidRDefault="00E060F6" w:rsidP="00E060F6">
      <w:pPr>
        <w:pStyle w:val="c3"/>
        <w:shd w:val="clear" w:color="auto" w:fill="FFFFFF"/>
        <w:spacing w:before="0" w:beforeAutospacing="0" w:after="0" w:afterAutospacing="0"/>
        <w:ind w:firstLine="710"/>
        <w:rPr>
          <w:color w:val="000000"/>
          <w:sz w:val="20"/>
          <w:szCs w:val="20"/>
        </w:rPr>
      </w:pPr>
      <w:proofErr w:type="gramStart"/>
      <w:r>
        <w:rPr>
          <w:rStyle w:val="c2"/>
          <w:color w:val="000000"/>
          <w:sz w:val="28"/>
          <w:szCs w:val="28"/>
        </w:rPr>
        <w:t>Во</w:t>
      </w:r>
      <w:proofErr w:type="gramEnd"/>
      <w:r>
        <w:rPr>
          <w:rStyle w:val="c2"/>
          <w:color w:val="000000"/>
          <w:sz w:val="28"/>
          <w:szCs w:val="28"/>
        </w:rPr>
        <w:t xml:space="preserve"> лесу в лесочке,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На зеленом дубочке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Птички весело поют.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Ах, птицелов идет,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Он в неволю нас возьмет.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Птицы, улетайте!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Птицелов хлопает в ладоши и начинает искать птиц. Кого поймали, </w:t>
      </w:r>
      <w:proofErr w:type="gramStart"/>
      <w:r>
        <w:rPr>
          <w:rStyle w:val="c2"/>
          <w:color w:val="000000"/>
          <w:sz w:val="28"/>
          <w:szCs w:val="28"/>
        </w:rPr>
        <w:t>кричит</w:t>
      </w:r>
      <w:proofErr w:type="gramEnd"/>
      <w:r>
        <w:rPr>
          <w:rStyle w:val="c2"/>
          <w:color w:val="000000"/>
          <w:sz w:val="28"/>
          <w:szCs w:val="28"/>
        </w:rPr>
        <w:t xml:space="preserve"> подражая какой-либо птице.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Водящий должен угадать имя игрока и птицу.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51. Подвижная игра «Четыре стихии»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внимание, память, ловкость.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играющие становятся в круг, в середине – ведущий. Он бросает мяч кому-нибудь из игроков, произнося при </w:t>
      </w:r>
      <w:proofErr w:type="gramStart"/>
      <w:r>
        <w:rPr>
          <w:rStyle w:val="c2"/>
          <w:color w:val="000000"/>
          <w:sz w:val="28"/>
          <w:szCs w:val="28"/>
        </w:rPr>
        <w:t>этом</w:t>
      </w:r>
      <w:proofErr w:type="gramEnd"/>
      <w:r>
        <w:rPr>
          <w:rStyle w:val="c2"/>
          <w:color w:val="000000"/>
          <w:sz w:val="28"/>
          <w:szCs w:val="28"/>
        </w:rPr>
        <w:t xml:space="preserve"> какое либо из слов стихии (например - воздух). </w:t>
      </w:r>
      <w:proofErr w:type="gramStart"/>
      <w:r>
        <w:rPr>
          <w:rStyle w:val="c2"/>
          <w:color w:val="000000"/>
          <w:sz w:val="28"/>
          <w:szCs w:val="28"/>
        </w:rPr>
        <w:t>Тот</w:t>
      </w:r>
      <w:proofErr w:type="gramEnd"/>
      <w:r>
        <w:rPr>
          <w:rStyle w:val="c2"/>
          <w:color w:val="000000"/>
          <w:sz w:val="28"/>
          <w:szCs w:val="28"/>
        </w:rPr>
        <w:t xml:space="preserve"> кто поймал мяч должен назвать обитателя воздуха. Если названа земля – животное, если вода – рыбы. При слове огонь все должны несколько раз повернуться кругом, помахивая руками.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52. Подвижная игра «Черный, белый не берите</w:t>
      </w:r>
      <w:proofErr w:type="gramStart"/>
      <w:r>
        <w:rPr>
          <w:rStyle w:val="c1"/>
          <w:b/>
          <w:bCs/>
          <w:color w:val="000000"/>
          <w:sz w:val="28"/>
          <w:szCs w:val="28"/>
        </w:rPr>
        <w:t>,"</w:t>
      </w:r>
      <w:proofErr w:type="gramEnd"/>
      <w:r>
        <w:rPr>
          <w:rStyle w:val="c1"/>
          <w:b/>
          <w:bCs/>
          <w:color w:val="000000"/>
          <w:sz w:val="28"/>
          <w:szCs w:val="28"/>
        </w:rPr>
        <w:t>да" и "нет" не говорите»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внимательность, умение следить за своими ответами в ходе игры, закреплять знания об окружающем.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 </w:t>
      </w:r>
      <w:r>
        <w:rPr>
          <w:rStyle w:val="c2"/>
          <w:color w:val="000000"/>
          <w:sz w:val="28"/>
          <w:szCs w:val="28"/>
        </w:rPr>
        <w:t>игра начинается так:</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Вам прислали сто рублей,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Что хотите, то купите,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Черный, белый не берите,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«Да», «Нет» не говорите.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После этого водящий ведет разговор, задавая вопросы. </w:t>
      </w:r>
      <w:proofErr w:type="gramStart"/>
      <w:r>
        <w:rPr>
          <w:rStyle w:val="c2"/>
          <w:color w:val="000000"/>
          <w:sz w:val="28"/>
          <w:szCs w:val="28"/>
        </w:rPr>
        <w:t>Тот</w:t>
      </w:r>
      <w:proofErr w:type="gramEnd"/>
      <w:r>
        <w:rPr>
          <w:rStyle w:val="c2"/>
          <w:color w:val="000000"/>
          <w:sz w:val="28"/>
          <w:szCs w:val="28"/>
        </w:rPr>
        <w:t xml:space="preserve"> кто сбился в ответе, отдает водящему фант. После игры, проштрафившиеся выкупают свои фанты, выполняя различные задания.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53. Подвижная игра «Краски»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lastRenderedPageBreak/>
        <w:t>Цель:</w:t>
      </w:r>
      <w:r>
        <w:rPr>
          <w:rStyle w:val="c2"/>
          <w:color w:val="000000"/>
          <w:sz w:val="28"/>
          <w:szCs w:val="28"/>
        </w:rPr>
        <w:t> закреплять знание цвета и оттенков; совершенствовать навыки основных движений.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выбирают хозяина и двух продавцов. Все остальные игроки – краски, которые выбирают себе цвета. Покупатель стучится: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Кто там?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Покупатель.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Зачем пришел?</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За краской.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За какой?</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 За </w:t>
      </w:r>
      <w:proofErr w:type="spellStart"/>
      <w:r>
        <w:rPr>
          <w:rStyle w:val="c2"/>
          <w:color w:val="000000"/>
          <w:sz w:val="28"/>
          <w:szCs w:val="28"/>
        </w:rPr>
        <w:t>голубой</w:t>
      </w:r>
      <w:proofErr w:type="spellEnd"/>
      <w:r>
        <w:rPr>
          <w:rStyle w:val="c2"/>
          <w:color w:val="000000"/>
          <w:sz w:val="28"/>
          <w:szCs w:val="28"/>
        </w:rPr>
        <w:t>.</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 xml:space="preserve">Если данной краски нет, хозяин говорит: "Скачи на одной ножке по </w:t>
      </w:r>
      <w:proofErr w:type="spellStart"/>
      <w:r>
        <w:rPr>
          <w:rStyle w:val="c2"/>
          <w:color w:val="000000"/>
          <w:sz w:val="28"/>
          <w:szCs w:val="28"/>
        </w:rPr>
        <w:t>голубой</w:t>
      </w:r>
      <w:proofErr w:type="spellEnd"/>
      <w:r>
        <w:rPr>
          <w:rStyle w:val="c2"/>
          <w:color w:val="000000"/>
          <w:sz w:val="28"/>
          <w:szCs w:val="28"/>
        </w:rPr>
        <w:t xml:space="preserve"> дорожке".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Выигрывает тот покупатель, который угадал больше красок.</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54. Подвижная игра «Цветы»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xml:space="preserve"> закреплять знания о цветах (или каких либо других предметах, </w:t>
      </w:r>
      <w:proofErr w:type="gramStart"/>
      <w:r>
        <w:rPr>
          <w:rStyle w:val="c2"/>
          <w:color w:val="000000"/>
          <w:sz w:val="28"/>
          <w:szCs w:val="28"/>
        </w:rPr>
        <w:t>например</w:t>
      </w:r>
      <w:proofErr w:type="gramEnd"/>
      <w:r>
        <w:rPr>
          <w:rStyle w:val="c2"/>
          <w:color w:val="000000"/>
          <w:sz w:val="28"/>
          <w:szCs w:val="28"/>
        </w:rPr>
        <w:t xml:space="preserve"> спортивный инвентарь), совершенствовать реакцию, скоростные качества.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каждый играющий выбирает себе цветок. По жребию выбранный цветок начинает игру. Он вызывает любой другой цветок, например мак. Мак бежит, а роза его догоняет. Потом мак может назвать любой другой цветок. Побеждает тот, кто ни разу не был пойман.</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55. Подвижная игра «Подберите пару»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логическое мышление, учить играть коллективом.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детям предлагается пара слов, находящихся в определенной логической связи. Например: причина-следствие, род-вид. Необходимо к указанному третьему слову подобрать из рада уже </w:t>
      </w:r>
      <w:proofErr w:type="gramStart"/>
      <w:r>
        <w:rPr>
          <w:rStyle w:val="c2"/>
          <w:color w:val="000000"/>
          <w:sz w:val="28"/>
          <w:szCs w:val="28"/>
        </w:rPr>
        <w:t>имеющихся</w:t>
      </w:r>
      <w:proofErr w:type="gramEnd"/>
      <w:r>
        <w:rPr>
          <w:rStyle w:val="c2"/>
          <w:color w:val="000000"/>
          <w:sz w:val="28"/>
          <w:szCs w:val="28"/>
        </w:rPr>
        <w:t>, то слово, которое находится с ним в той же логической связи.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Например: школа – обучение, больница – доктор, ворота – футбол и т.д.</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И третьи слова: ученик, лечение, больной, мяч, футболка.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56. Подвижная игра «Снежный ком»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учить формировать последовательность в словах, запоминать предыдущие слова, согласовывать движения со словами.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групповая игра заключается в постепенном формировании последовательности слов, причем каждый следующий участник игры должен воспроизвести все предшествующие слова с сохранение их последовательности, добавив к ним свое слово. Игра проводится с передачей мяча.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57. Подвижная игра «Запретный номер»</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способствовать развитию внимания.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 </w:t>
      </w:r>
      <w:r>
        <w:rPr>
          <w:rStyle w:val="c2"/>
          <w:color w:val="000000"/>
          <w:sz w:val="28"/>
          <w:szCs w:val="28"/>
        </w:rPr>
        <w:t>играющие встают в круг. Нужно выбрать цифру, которую нельзя говорить, вместо нее надо хлопнуть в ладоши, молча нужное количество раз.</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58. Подвижная игра «Слушай команду»</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lastRenderedPageBreak/>
        <w:t>Цель:</w:t>
      </w:r>
      <w:r>
        <w:rPr>
          <w:rStyle w:val="c2"/>
          <w:color w:val="000000"/>
          <w:sz w:val="28"/>
          <w:szCs w:val="28"/>
        </w:rPr>
        <w:t> способствовать развитию внимания, совершенствовать умение самостоятельно организовываться, успокаиваться.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дети идут под музыку. Когда музыка </w:t>
      </w:r>
      <w:proofErr w:type="gramStart"/>
      <w:r>
        <w:rPr>
          <w:rStyle w:val="c2"/>
          <w:color w:val="000000"/>
          <w:sz w:val="28"/>
          <w:szCs w:val="28"/>
        </w:rPr>
        <w:t>замолкает все останавливаются и слушают</w:t>
      </w:r>
      <w:proofErr w:type="gramEnd"/>
      <w:r>
        <w:rPr>
          <w:rStyle w:val="c2"/>
          <w:color w:val="000000"/>
          <w:sz w:val="28"/>
          <w:szCs w:val="28"/>
        </w:rPr>
        <w:t xml:space="preserve"> произнесенную шёпотом команду и тот час ее выполняют.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59. Подвижная игра «Винт»</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творческую фантазию, воображение, пластику движения.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И.П. Основная сойка. Корпус поворачивается вправо и влево. Руки свободно следуют за корпусом.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Раз, два, три, четыре, пять –</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Тебе в космос улетать!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60. Подвижная игра «</w:t>
      </w:r>
      <w:proofErr w:type="spellStart"/>
      <w:r>
        <w:rPr>
          <w:rStyle w:val="c1"/>
          <w:b/>
          <w:bCs/>
          <w:color w:val="000000"/>
          <w:sz w:val="28"/>
          <w:szCs w:val="28"/>
        </w:rPr>
        <w:t>Шалтай-Болтай</w:t>
      </w:r>
      <w:proofErr w:type="spellEnd"/>
      <w:r>
        <w:rPr>
          <w:rStyle w:val="c1"/>
          <w:b/>
          <w:bCs/>
          <w:color w:val="000000"/>
          <w:sz w:val="28"/>
          <w:szCs w:val="28"/>
        </w:rPr>
        <w:t>»</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развивать творческую фантазию, умение вживаться в образ, передовая характерные движения, выполнять движения одновременно с текстом</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педагог проговаривает слова: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Шалтай-болтай сидел на стене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Шалтай-болтай свалился во сне…</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Ребенок поворачивает туловище вправо – влево. На слова «Свалился во сне» резко наклоняет корпус вниз.</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61. Подвижная игра «Факиры»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r>
        <w:rPr>
          <w:rStyle w:val="c2"/>
          <w:color w:val="000000"/>
          <w:sz w:val="28"/>
          <w:szCs w:val="28"/>
        </w:rPr>
        <w:t> тренировать отдельные группы мышц, развивать умение передавать характерные признаки образа.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 </w:t>
      </w:r>
      <w:r>
        <w:rPr>
          <w:rStyle w:val="c2"/>
          <w:color w:val="000000"/>
          <w:sz w:val="28"/>
          <w:szCs w:val="28"/>
        </w:rPr>
        <w:t xml:space="preserve">дети сидят, ноги </w:t>
      </w:r>
      <w:proofErr w:type="spellStart"/>
      <w:r>
        <w:rPr>
          <w:rStyle w:val="c2"/>
          <w:color w:val="000000"/>
          <w:sz w:val="28"/>
          <w:szCs w:val="28"/>
        </w:rPr>
        <w:t>скрестно</w:t>
      </w:r>
      <w:proofErr w:type="spellEnd"/>
      <w:r>
        <w:rPr>
          <w:rStyle w:val="c2"/>
          <w:color w:val="000000"/>
          <w:sz w:val="28"/>
          <w:szCs w:val="28"/>
        </w:rPr>
        <w:t>, руки на коленях, кисти свисают вниз, спина и шея расслаблены. Голова опущена, подбородок касается груди. Глаза закрыты.</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2"/>
          <w:color w:val="000000"/>
          <w:sz w:val="28"/>
          <w:szCs w:val="28"/>
        </w:rPr>
        <w:t>Под соответствующую музыку у детей «оживают» сначала кисти, затем поднимаются руки и голова, корпус вытягивается вперед-вверх.</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62. Подвижная игра «Котята и щенята»</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Играющих распределяют на две группы. Дети одной группы – котята, другой – щенята. Котята находятся около гимнастической стенки, щенята – на противоположной стороне. Педагог предлагает детям побегать легко, мягко, как котята. На слово «Щенята!» другая часть детей перелезают через скамейки, они на четвереньках бегут за котятами и лают. Котята, </w:t>
      </w:r>
      <w:proofErr w:type="gramStart"/>
      <w:r>
        <w:rPr>
          <w:rStyle w:val="c2"/>
          <w:color w:val="000000"/>
          <w:sz w:val="28"/>
          <w:szCs w:val="28"/>
        </w:rPr>
        <w:t>мяукая быстро влезают</w:t>
      </w:r>
      <w:proofErr w:type="gramEnd"/>
      <w:r>
        <w:rPr>
          <w:rStyle w:val="c2"/>
          <w:color w:val="000000"/>
          <w:sz w:val="28"/>
          <w:szCs w:val="28"/>
        </w:rPr>
        <w:t xml:space="preserve"> на гимнастическую стенку. Воспитатель находится рядом</w:t>
      </w:r>
      <w:proofErr w:type="gramStart"/>
      <w:r>
        <w:rPr>
          <w:rStyle w:val="c2"/>
          <w:color w:val="000000"/>
          <w:sz w:val="28"/>
          <w:szCs w:val="28"/>
        </w:rPr>
        <w:t xml:space="preserve"> .</w:t>
      </w:r>
      <w:proofErr w:type="gramEnd"/>
      <w:r>
        <w:rPr>
          <w:rStyle w:val="c2"/>
          <w:color w:val="000000"/>
          <w:sz w:val="28"/>
          <w:szCs w:val="28"/>
        </w:rPr>
        <w:t xml:space="preserve"> щенята возвращаются в свои домики. После 2-3 повторений дети меняются ролями. Игра повторяется.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63. Подвижная игра «</w:t>
      </w:r>
      <w:proofErr w:type="spellStart"/>
      <w:r>
        <w:rPr>
          <w:rStyle w:val="c1"/>
          <w:b/>
          <w:bCs/>
          <w:color w:val="000000"/>
          <w:sz w:val="28"/>
          <w:szCs w:val="28"/>
        </w:rPr>
        <w:t>Совушка</w:t>
      </w:r>
      <w:proofErr w:type="spellEnd"/>
      <w:r>
        <w:rPr>
          <w:rStyle w:val="c1"/>
          <w:b/>
          <w:bCs/>
          <w:color w:val="000000"/>
          <w:sz w:val="28"/>
          <w:szCs w:val="28"/>
        </w:rPr>
        <w:t>»</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xml:space="preserve"> Выбирается </w:t>
      </w:r>
      <w:proofErr w:type="spellStart"/>
      <w:r>
        <w:rPr>
          <w:rStyle w:val="c2"/>
          <w:color w:val="000000"/>
          <w:sz w:val="28"/>
          <w:szCs w:val="28"/>
        </w:rPr>
        <w:t>совушка</w:t>
      </w:r>
      <w:proofErr w:type="spellEnd"/>
      <w:r>
        <w:rPr>
          <w:rStyle w:val="c2"/>
          <w:color w:val="000000"/>
          <w:sz w:val="28"/>
          <w:szCs w:val="28"/>
        </w:rPr>
        <w:t xml:space="preserve">, остальные дети изображают бабочек, птичек и т.д. По сигналу «день» дети бегают по всему залу, на сигнал «ночь» все замирают, останавливаясь на том месте, где их застал сигнал. </w:t>
      </w:r>
      <w:proofErr w:type="spellStart"/>
      <w:r>
        <w:rPr>
          <w:rStyle w:val="c2"/>
          <w:color w:val="000000"/>
          <w:sz w:val="28"/>
          <w:szCs w:val="28"/>
        </w:rPr>
        <w:t>Совушка</w:t>
      </w:r>
      <w:proofErr w:type="spellEnd"/>
      <w:r>
        <w:rPr>
          <w:rStyle w:val="c2"/>
          <w:color w:val="000000"/>
          <w:sz w:val="28"/>
          <w:szCs w:val="28"/>
        </w:rPr>
        <w:t xml:space="preserve"> </w:t>
      </w:r>
      <w:r>
        <w:rPr>
          <w:rStyle w:val="c2"/>
          <w:color w:val="000000"/>
          <w:sz w:val="28"/>
          <w:szCs w:val="28"/>
        </w:rPr>
        <w:lastRenderedPageBreak/>
        <w:t>выходит из своего гнезда и тех, кто пошевелится, забирает к себе. Игра повторяется.</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64. Подвижная игра «Лошадки»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распределяются на пары</w:t>
      </w:r>
      <w:proofErr w:type="gramStart"/>
      <w:r>
        <w:rPr>
          <w:rStyle w:val="c2"/>
          <w:color w:val="000000"/>
          <w:sz w:val="28"/>
          <w:szCs w:val="28"/>
        </w:rPr>
        <w:t xml:space="preserve"> .</w:t>
      </w:r>
      <w:proofErr w:type="gramEnd"/>
      <w:r>
        <w:rPr>
          <w:rStyle w:val="c2"/>
          <w:color w:val="000000"/>
          <w:sz w:val="28"/>
          <w:szCs w:val="28"/>
        </w:rPr>
        <w:t xml:space="preserve"> Один – кучер, другой – лошадка. Лошадок запрягают: надевают вожжи (скакалки или короткие шнуры). По команде воспитателя лошадки идут (примерно половину зала), а затем переходят на бег (в умеренном темпе). Через некоторое время дети меняются ролями</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1"/>
          <w:b/>
          <w:bCs/>
          <w:color w:val="000000"/>
          <w:sz w:val="28"/>
          <w:szCs w:val="28"/>
        </w:rPr>
        <w:t>65. Подвижная игра «Перелет птиц»</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Цель:</w:t>
      </w:r>
    </w:p>
    <w:p w:rsidR="00E060F6" w:rsidRDefault="00E060F6" w:rsidP="00E060F6">
      <w:pPr>
        <w:pStyle w:val="c3"/>
        <w:shd w:val="clear" w:color="auto" w:fill="FFFFFF"/>
        <w:spacing w:before="0" w:beforeAutospacing="0" w:after="0" w:afterAutospacing="0"/>
        <w:ind w:firstLine="710"/>
        <w:rPr>
          <w:color w:val="000000"/>
          <w:sz w:val="20"/>
          <w:szCs w:val="20"/>
        </w:rPr>
      </w:pPr>
      <w:r>
        <w:rPr>
          <w:rStyle w:val="c0"/>
          <w:i/>
          <w:iCs/>
          <w:color w:val="000000"/>
          <w:sz w:val="28"/>
          <w:szCs w:val="28"/>
        </w:rPr>
        <w:t>Ход игры:</w:t>
      </w:r>
      <w:r>
        <w:rPr>
          <w:rStyle w:val="c2"/>
          <w:color w:val="000000"/>
          <w:sz w:val="28"/>
          <w:szCs w:val="28"/>
        </w:rPr>
        <w:t> Дети (птицы) собираются на одной стороне зала, напротив гимнастической стенки или скамеек. По сигналу «полетели» птицы разлетаются по всему залу, расправляя крылья (руки в стороны) и помахивая ими. По сигналу «буря» птицы летят к деревьям (дети влезают на стенку или гимнастическую скамейку). Когда воспитатель говорит: «Буря прошла», - птицы спокойно опускаются с деревьев, продолжают летать. Игра повторяется 3-4 раза.</w:t>
      </w:r>
    </w:p>
    <w:p w:rsidR="008B2540" w:rsidRDefault="008B2540"/>
    <w:sectPr w:rsidR="008B2540" w:rsidSect="00A1377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060F6"/>
    <w:rsid w:val="008B2540"/>
    <w:rsid w:val="00A1377F"/>
    <w:rsid w:val="00A51D29"/>
    <w:rsid w:val="00E060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77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
    <w:name w:val="c3"/>
    <w:basedOn w:val="a"/>
    <w:rsid w:val="00E060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E060F6"/>
  </w:style>
  <w:style w:type="character" w:customStyle="1" w:styleId="c0">
    <w:name w:val="c0"/>
    <w:basedOn w:val="a0"/>
    <w:rsid w:val="00E060F6"/>
  </w:style>
  <w:style w:type="character" w:customStyle="1" w:styleId="c2">
    <w:name w:val="c2"/>
    <w:basedOn w:val="a0"/>
    <w:rsid w:val="00E060F6"/>
  </w:style>
</w:styles>
</file>

<file path=word/webSettings.xml><?xml version="1.0" encoding="utf-8"?>
<w:webSettings xmlns:r="http://schemas.openxmlformats.org/officeDocument/2006/relationships" xmlns:w="http://schemas.openxmlformats.org/wordprocessingml/2006/main">
  <w:divs>
    <w:div w:id="271591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5325</Words>
  <Characters>30354</Characters>
  <Application>Microsoft Office Word</Application>
  <DocSecurity>0</DocSecurity>
  <Lines>252</Lines>
  <Paragraphs>71</Paragraphs>
  <ScaleCrop>false</ScaleCrop>
  <Company>DG Win&amp;Soft</Company>
  <LinksUpToDate>false</LinksUpToDate>
  <CharactersWithSpaces>35608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Terra</dc:creator>
  <cp:keywords/>
  <dc:description/>
  <cp:lastModifiedBy>Terra</cp:lastModifiedBy>
  <cp:revision>3</cp:revision>
  <dcterms:created xsi:type="dcterms:W3CDTF">2024-09-29T06:24:00Z</dcterms:created>
  <dcterms:modified xsi:type="dcterms:W3CDTF">2024-09-29T06:27:00Z</dcterms:modified>
</cp:coreProperties>
</file>